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SZKOLNY ZESTAW </w:t>
      </w:r>
    </w:p>
    <w:p>
      <w:pPr>
        <w:pStyle w:val="Normal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PODRĘCZNIKÓW</w:t>
      </w:r>
    </w:p>
    <w:p>
      <w:pPr>
        <w:pStyle w:val="Normal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</w:r>
    </w:p>
    <w:p>
      <w:pPr>
        <w:pStyle w:val="Normal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NA ROK 2025/2026</w:t>
      </w:r>
    </w:p>
    <w:p>
      <w:pPr>
        <w:pStyle w:val="Normal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</w:r>
    </w:p>
    <w:p>
      <w:pPr>
        <w:pStyle w:val="Normal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Ia medyczna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3"/>
        <w:gridCol w:w="5595"/>
        <w:gridCol w:w="3515"/>
        <w:gridCol w:w="3366"/>
      </w:tblGrid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wolności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słowami. Edycja 2024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dla kl. I, cz.1.1 cz.1.2.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eastAsia="en-US" w:bidi="ar-SA"/>
              </w:rPr>
              <w:t>M. Chmiel, A. Cisowska,</w:t>
              <w:br/>
              <w:t xml:space="preserve"> J. Kościerzyńska, H. Kusy, </w:t>
              <w:br/>
              <w:t>A. Wróblewska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eastAsia="en-US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Wybór po teście poziomującym we wrześniu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Wybór po teście poziomującym we wrześniu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i przykłady jej zastosowań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Klasa 1. 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>Podręcznik do matematyki dla liceum ogólnokształcącego i technikum.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Alicja Cewe, Małgorzata Krawczyk, Maria Kruk,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Alina Magryś - Walczak,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Halina Nahorska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Wydawnictwo Podkowa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>Odkryć fizykę 1. Podręcznik dla liceum ogólnokształcącego i technikum –zakres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Edycja 2024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1. Edycja 2024 Zakres rozszerzony 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Maturalne karty pracy -Nowa Edycja 2024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Marek Guzik, Ryszard Kozik i inni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5" w:type="dxa"/>
            <w:tcBorders/>
          </w:tcPr>
          <w:p>
            <w:pPr>
              <w:pStyle w:val="Heading3"/>
              <w:widowControl/>
              <w:spacing w:before="0" w:after="0"/>
              <w:jc w:val="left"/>
              <w:rPr>
                <w:rStyle w:val="Strong"/>
                <w:rFonts w:ascii="unset" w:hAnsi="unset"/>
                <w:b w:val="false"/>
                <w:bCs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NOWE Oblicza geografii 1. EDYCJA 2024</w:t>
            </w:r>
            <w:r>
              <w:rPr>
                <w:rFonts w:ascii="unset" w:hAnsi="unset"/>
                <w:b w:val="false"/>
                <w:color w:val="auto"/>
                <w:kern w:val="0"/>
                <w:lang w:val="pl-PL" w:bidi="ar-SA"/>
              </w:rPr>
              <w:br/>
            </w: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1212/1/20254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3"/>
              <w:widowControl/>
              <w:spacing w:before="268" w:after="268"/>
              <w:jc w:val="left"/>
              <w:rPr>
                <w:b w:val="false"/>
                <w:color w:themeColor="accent1" w:val="auto"/>
              </w:rPr>
            </w:pPr>
            <w:r>
              <w:rPr>
                <w:b w:val="false"/>
                <w:color w:themeColor="accent1" w:val="auto"/>
                <w:kern w:val="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Roman Malarz, Marek Więckowski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1. Edycja 2024, SMARTbook,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Praca zbiorowa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rozszerzony.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Maria Litwin, Szarota Styka – Wlazło, Joanna Szymońska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Plastyka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– klasa Ib humanistyczna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2"/>
        <w:gridCol w:w="5595"/>
        <w:gridCol w:w="3516"/>
        <w:gridCol w:w="3366"/>
      </w:tblGrid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wolności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słowami. Edycja 2024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dla kl.I, cz.1.1. cz.1.2. Zakres podstawowy i rozszerzony.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M. Chmiel, A. Cisowska, J. Kościerzyńska, H. Kusy, A. Równy, A. Wróblewskka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>
          <w:trHeight w:val="526" w:hRule="atLeast"/>
        </w:trPr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Wybór po teście poziomującym we wrześniu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francuski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En action!1. 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FabienneGallon,CelineHimber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Hachette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przeszłość 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do historii dla liceum ogólnokształcącego i technikum. Zakres rozszerzony. Nowa podstawa programowa od 2022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Kulesza Ryszard, Kowalewski Krzysztof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WOS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 centrum uwagi 1, zakres rozszerzony, edycja 2024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Sławomir Drelich, Arkadiusz Nowicki, Justyna Kięczkowska, Ewa Martinek,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5" w:type="dxa"/>
            <w:tcBorders/>
          </w:tcPr>
          <w:p>
            <w:pPr>
              <w:pStyle w:val="Heading3"/>
              <w:widowControl/>
              <w:spacing w:before="0" w:after="0"/>
              <w:jc w:val="left"/>
              <w:rPr>
                <w:rStyle w:val="Strong"/>
                <w:rFonts w:ascii="unset" w:hAnsi="unset"/>
                <w:b w:val="false"/>
                <w:bCs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NOWE Oblicza geografii 1. EDYCJA 2024</w:t>
            </w:r>
            <w:r>
              <w:rPr>
                <w:rFonts w:ascii="unset" w:hAnsi="unset"/>
                <w:b w:val="false"/>
                <w:color w:val="auto"/>
                <w:kern w:val="0"/>
                <w:lang w:val="pl-PL" w:bidi="ar-SA"/>
              </w:rPr>
              <w:br/>
            </w: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1212/1/20254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3"/>
              <w:widowControl/>
              <w:spacing w:before="268" w:after="268"/>
              <w:jc w:val="left"/>
              <w:rPr>
                <w:b w:val="false"/>
                <w:color w:themeColor="accent1" w:val="auto"/>
              </w:rPr>
            </w:pPr>
            <w:r>
              <w:rPr>
                <w:b w:val="false"/>
                <w:color w:themeColor="accent1" w:val="auto"/>
                <w:kern w:val="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Roman Malarz, Marek Więckowski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1. Edycja 2024. 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podstawowy.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 xml:space="preserve">Odkryć fizykę 1. Podręcznik dla liceum ogólnokształcącego i technikum -zakres podstawowy. </w:t>
            </w:r>
            <w:r>
              <w:rPr>
                <w:kern w:val="0"/>
                <w:sz w:val="20"/>
                <w:lang w:val="pl-PL" w:bidi="ar-SA"/>
              </w:rPr>
              <w:t>Edycja 2024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1.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 </w:t>
            </w:r>
            <w:r>
              <w:rPr>
                <w:kern w:val="0"/>
                <w:sz w:val="20"/>
                <w:lang w:val="pl-PL" w:bidi="ar-SA"/>
              </w:rPr>
              <w:t>Plastyka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5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</w:tbl>
    <w:p>
      <w:pPr>
        <w:pStyle w:val="Normal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– klasa Ic lingwistyczno-turystyczna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2"/>
        <w:gridCol w:w="5598"/>
        <w:gridCol w:w="3514"/>
        <w:gridCol w:w="3368"/>
      </w:tblGrid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>
          <w:trHeight w:val="601" w:hRule="atLeast"/>
        </w:trPr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wolności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słowami. Edycja 2024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dla kl. I, cz.1.1 cz.1.2.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eastAsia="en-US" w:bidi="ar-SA"/>
              </w:rPr>
              <w:t>M. Chmiel, A. Cisowska,</w:t>
              <w:br/>
              <w:t xml:space="preserve"> J. Kościerzyńska, H. Kusy, </w:t>
              <w:br/>
              <w:t>A. Wróblewska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Wybór po teście poziomującym we wrześniu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>
          <w:trHeight w:val="857" w:hRule="atLeast"/>
        </w:trPr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NUEVO Descubre 1  curso de espanol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do nauki j. hiszpańskiego do liceum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+ ćwiczenia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Praktyczna gramatyka języka hiszpańskiego A1/A2/B1  (rozszerzenie, podr. Na 3-4 lata)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1.M. Spychała-Wawrzyniak, X. PascualLópez, A. Dudziak-Szukała, A. Kaźmierczak, J. C. Garcia Gonzalez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eastAsia="SimSun"/>
                <w:kern w:val="0"/>
                <w:sz w:val="20"/>
                <w:shd w:fill="FFFFFF" w:val="clear"/>
                <w:lang w:val="pl-PL" w:bidi="ar-SA"/>
              </w:rPr>
              <w:t>2.dr RaúlFernándezJódar, dr Joanna Fernandez, Xavier PascualLópez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Draco 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Wydawnictwo Draco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1.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>Odkryć fizykę 1. Podręcznik dla liceum ogólnokształcącego i technikum –zakres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edycja 2024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1. Edycja 2024. 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Geografia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Nowe Oblicza Geografii 1 - Edycja 2024. Podręcznik dla liceum ogólnokształcącego i technikum –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1216/1/2024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1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NOWE Oblicza geografii 1. Maturalne karty pracy. Edycja 2024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Liceum i technikum. Zakres rozszerzony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Część 1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Roman Malarz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Marek Więckowski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Paweł Kroh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podstawowy.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1. Edycja 2024, SMARTbook, zakres podstawowy.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Praca zbiorowa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bCs/>
                <w:kern w:val="0"/>
                <w:sz w:val="20"/>
                <w:lang w:val="pl-PL" w:bidi="ar-SA"/>
              </w:rPr>
              <w:t>Plastyka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</w:tbl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Id lingwistyczno-informatyczna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1"/>
        <w:gridCol w:w="5602"/>
        <w:gridCol w:w="3515"/>
        <w:gridCol w:w="3369"/>
      </w:tblGrid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wolności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słowami. Edycja 2024 Podręcznik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dla kl. I, cz.1.1 cz.1.2.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eastAsia="en-US" w:bidi="ar-SA"/>
              </w:rPr>
              <w:t>M. Chmiel, A. Cisowska,</w:t>
              <w:br/>
              <w:t xml:space="preserve"> J. Kościerzyńska, H. Kusy, </w:t>
              <w:br/>
              <w:t>A. Wróblewska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Wybór po teście poziomującym we wrześniu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NUEVO Descubre 1 Curso de espanol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Praktyczna gramatyka języka hiszpańskiego A1/A2/B1  (rozszerzenie, podr. Na 2-3 lata)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Wawrzyniak-Spychała i inni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SimSun"/>
                <w:shd w:fill="FFFFFF" w:val="clear"/>
              </w:rPr>
            </w:pPr>
            <w:r>
              <w:rPr>
                <w:rFonts w:eastAsia="SimSun"/>
                <w:kern w:val="0"/>
                <w:sz w:val="20"/>
                <w:shd w:fill="FFFFFF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eastAsia="SimSun"/>
                <w:kern w:val="0"/>
                <w:sz w:val="20"/>
                <w:shd w:fill="FFFFFF" w:val="clear"/>
                <w:lang w:val="pl-PL" w:bidi="ar-SA"/>
              </w:rPr>
              <w:t>dr RaúlFernándezJódar, dr Joanna Fernandez, Xavier PascualLópez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Wydawnictwo DRACO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Wydawnictwo DRACO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1. Edycja 2024, SMARTbook,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Praca zbiorowa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602" w:type="dxa"/>
            <w:tcBorders/>
          </w:tcPr>
          <w:p>
            <w:pPr>
              <w:pStyle w:val="Heading3"/>
              <w:widowControl/>
              <w:spacing w:before="0" w:after="0"/>
              <w:jc w:val="left"/>
              <w:rPr>
                <w:rStyle w:val="Strong"/>
                <w:rFonts w:ascii="unset" w:hAnsi="unset"/>
                <w:b w:val="false"/>
                <w:bCs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NOWE Oblicza geografii 1. EDYCJA 2024</w:t>
            </w:r>
            <w:r>
              <w:rPr>
                <w:rFonts w:ascii="unset" w:hAnsi="unset"/>
                <w:b w:val="false"/>
                <w:color w:val="auto"/>
                <w:kern w:val="0"/>
                <w:lang w:val="pl-PL" w:bidi="ar-SA"/>
              </w:rPr>
              <w:br/>
            </w: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1212/1/20254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3"/>
              <w:widowControl/>
              <w:spacing w:before="268" w:after="268"/>
              <w:jc w:val="left"/>
              <w:rPr>
                <w:b w:val="false"/>
                <w:color w:themeColor="accent1" w:val="auto"/>
              </w:rPr>
            </w:pPr>
            <w:r>
              <w:rPr>
                <w:b w:val="false"/>
                <w:color w:themeColor="accent1" w:val="auto"/>
                <w:kern w:val="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Roman Malarz, Marek Więckowski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1. Edycja 2024. SMARTbook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>Odkryć fizykę 1. Podręcznik dla liceum ogólnokształcącego i technikum –zakres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edycja 2024</w:t>
            </w:r>
          </w:p>
        </w:tc>
        <w:tc>
          <w:tcPr>
            <w:tcW w:w="351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1.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Plastyka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6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Decyzja we wrześniu</w:t>
            </w:r>
          </w:p>
        </w:tc>
      </w:tr>
    </w:tbl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IIa medyczna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0"/>
        <w:gridCol w:w="5597"/>
        <w:gridCol w:w="3506"/>
        <w:gridCol w:w="3366"/>
      </w:tblGrid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Szukam dojrzałej wiary”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 2 Edycja 2024. Podręcznik dla kl. II cz.2.1. i cz.2.2. Zakres podstawowy i rozszerzony.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M. Chmiel, A. Cisowska, J. Kościerzyńska, H. Kusy , A. Równy A. Wróblewska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A1 – High NoteIntermediate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A2 – High Note 3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D1- High NoteIntermediate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highlight w:val="black"/>
              </w:rPr>
            </w:pPr>
            <w:r>
              <w:rPr>
                <w:kern w:val="0"/>
                <w:sz w:val="20"/>
                <w:lang w:val="pl-PL" w:bidi="ar-SA"/>
              </w:rPr>
              <w:t>Grupa D2- High NoteIntermediate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D1-Anna Cole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D2- Anna Cole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 – 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D1- 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D2- Pearson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Kontynuacja Effekt neu 1, Effekt neu 2 książka i ćwiczenia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 -Pham</w:t>
              <w:br/>
              <w:t>Sebastian Kosliński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2, edycja 2024, smartbook,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Praca zbiorowa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7" w:type="dxa"/>
            <w:tcBorders/>
          </w:tcPr>
          <w:p>
            <w:pPr>
              <w:pStyle w:val="Heading3"/>
              <w:widowControl/>
              <w:spacing w:before="0" w:after="0"/>
              <w:jc w:val="left"/>
              <w:rPr>
                <w:rStyle w:val="Strong"/>
                <w:rFonts w:ascii="unset" w:hAnsi="unset"/>
                <w:b w:val="false"/>
                <w:bCs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NOWE Oblicza geografii 2. EDYCJA 2024</w:t>
            </w:r>
            <w:r>
              <w:rPr>
                <w:rFonts w:ascii="unset" w:hAnsi="unset"/>
                <w:b w:val="false"/>
                <w:color w:val="auto"/>
                <w:kern w:val="0"/>
                <w:lang w:val="pl-PL" w:bidi="ar-SA"/>
              </w:rPr>
              <w:br/>
            </w: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Podręcznik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1212/2/2025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3"/>
              <w:widowControl/>
              <w:spacing w:before="0" w:after="0"/>
              <w:jc w:val="left"/>
              <w:rPr>
                <w:rStyle w:val="Strong"/>
                <w:rFonts w:ascii="unset" w:hAnsi="unset"/>
                <w:b w:val="false"/>
                <w:bCs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NOWE Oblicza geografii 2. EDYCJA 2024</w:t>
            </w:r>
          </w:p>
          <w:p>
            <w:pPr>
              <w:pStyle w:val="Heading3"/>
              <w:widowControl/>
              <w:spacing w:before="0" w:after="0"/>
              <w:jc w:val="left"/>
              <w:rPr>
                <w:rFonts w:ascii="unset" w:hAnsi="unset"/>
                <w:b w:val="false"/>
                <w:color w:val="auto"/>
              </w:rPr>
            </w:pPr>
            <w:r>
              <w:rPr>
                <w:rStyle w:val="Strong"/>
                <w:rFonts w:ascii="unset" w:hAnsi="unset"/>
                <w:b w:val="false"/>
                <w:bCs/>
                <w:color w:val="auto"/>
                <w:kern w:val="0"/>
                <w:lang w:val="pl-PL" w:bidi="ar-SA"/>
              </w:rPr>
              <w:t>Karty pracy ucznia. Liceum i technikum.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T.Rachwał, R.Uliszak, K.Wiedermann, P.Kroch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K.Maciążek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1 (kontynuacja) i 2. Edycja 2024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Maturalne karty pracy cz.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Marek Guzik, Ryszard Kozik i inni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9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Maria Litwin, Szarota Styka – Wlazło, Joanna Szymońska</w:t>
            </w:r>
          </w:p>
        </w:tc>
        <w:tc>
          <w:tcPr>
            <w:tcW w:w="33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9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(OD II SEMESTRU) Podręcznik dla liceum ogólnokształcącego i technikum.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>Odkryć fizykę 2. Podręcznik dla liceum ogólnokształcącego i technikum -zakres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2.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Edukacja obywatelska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Masz wpływ 1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Sławomir Drelich, Michał Tragarz, Sylwia Żmijewska – Kwiręg, Mateusz Wojcieszak, Rafał Flis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5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Krok w biznes i zarządzanie 2 - poziom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Makieła, T. Rachwał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IIb lingwistyczno-turystyczna</w:t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tbl>
      <w:tblPr>
        <w:tblStyle w:val="Tabela-Siatka"/>
        <w:tblW w:w="147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5599"/>
        <w:gridCol w:w="3514"/>
        <w:gridCol w:w="3569"/>
      </w:tblGrid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NOWE Ponad słowami 2 .Edycja 2024. Podręcznik dla kl.II cz.2.1. i cz.2.</w:t>
            </w:r>
            <w:bookmarkStart w:id="0" w:name="_GoBack"/>
            <w:bookmarkEnd w:id="0"/>
            <w:r>
              <w:rPr>
                <w:color w:themeColor="text1" w:val="000000"/>
                <w:kern w:val="0"/>
                <w:sz w:val="20"/>
                <w:lang w:val="pl-PL" w:bidi="ar-SA"/>
              </w:rPr>
              <w:t>2. Zakres podstawowy i rozszerzony.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M. Chmiel, A. Cisowska, J. Kościerzyńska, H. Kusy , A. Równy A. Wróblewska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Szukam dojrzałej wiary”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Mazur, M. Wojtasik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B1, B2 High Note 4- kontynuacja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GrupaB1, B2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Pearson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Arriba Joven 2 (żłóta część)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do nauki hiszpańskiego do liceum klasa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+ ćwiczenia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hyperlink r:id="rId2">
              <w:r>
                <w:rPr>
                  <w:rStyle w:val="Style6"/>
                  <w:kern w:val="0"/>
                  <w:sz w:val="20"/>
                  <w:lang w:val="en-US" w:bidi="ar-SA"/>
                </w:rPr>
                <w:t>Javier Infante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3">
              <w:r>
                <w:rPr>
                  <w:rStyle w:val="Style6"/>
                  <w:kern w:val="0"/>
                  <w:sz w:val="20"/>
                  <w:lang w:val="en-US" w:bidi="ar-SA"/>
                </w:rPr>
                <w:t>Santiago Vazquez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4">
              <w:r>
                <w:rPr>
                  <w:rStyle w:val="Style6"/>
                  <w:kern w:val="0"/>
                  <w:sz w:val="20"/>
                  <w:lang w:val="en-US" w:bidi="ar-SA"/>
                </w:rPr>
                <w:t>Telmo Diaz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Editnos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https://editnos.com/produkt/arriba-joven-2/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2, edycja 2024, smartbook, zakres podstawowy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Praca zbiorowa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Geografia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Nowe Oblicza Geografii 2 - Edycja 2024. Podręcznik dla liceum ogólnokształcącego i technikum –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1216/2/2025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Heading1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NOWE Oblicza geografii 2. Maturalne karty pracy. Edycja 2024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Liceum i technikum. Zakres rozszerzony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bidi="ar-SA"/>
              </w:rPr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bidi="ar-SA"/>
              </w:rPr>
              <w:t>Część 2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Tomasz Rachwał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Wioletta Kilar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>
          <w:trHeight w:val="921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2. Edycja 2024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>
          <w:trHeight w:val="921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Edukacja obywatelska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Masz wpływ 1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kern w:val="0"/>
                <w:sz w:val="20"/>
                <w:lang w:val="pl-PL" w:bidi="ar-SA"/>
              </w:rPr>
              <w:t>Sławomir Drelich, Michał Tragarz, Sylwia Żmijewska – Kwiręg, Mateusz Wojcieszak, Rafał Flis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1. Podręcznik dla liceum ogólnokształcącego i technikum. Zakres podstawowy.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Nowe </w:t>
            </w:r>
            <w:r>
              <w:rPr>
                <w:kern w:val="0"/>
                <w:sz w:val="20"/>
                <w:lang w:val="pl-PL" w:bidi="ar-SA"/>
              </w:rPr>
              <w:t>Odkryć fizykę 2. Podręcznik dla liceum ogólnokształcącego i technikum -zakres podstawowy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i przykłady jej zastosowań -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2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Alicja Cewe,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Małgorzata Krawczyk,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Maria Kruk,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Alina Magryś - Walczak,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lang w:val="pl-PL" w:bidi="ar-SA"/>
              </w:rPr>
              <w:t>Halina Nahorska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Podkowa</w:t>
            </w:r>
          </w:p>
        </w:tc>
      </w:tr>
      <w:tr>
        <w:trPr/>
        <w:tc>
          <w:tcPr>
            <w:tcW w:w="207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Biznes i zarządzanie</w:t>
            </w:r>
          </w:p>
        </w:tc>
        <w:tc>
          <w:tcPr>
            <w:tcW w:w="55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Krok w biznes i zarządzanie 2 - poziom podstawowy</w:t>
            </w:r>
          </w:p>
        </w:tc>
        <w:tc>
          <w:tcPr>
            <w:tcW w:w="3514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Makieła, T. Rachwał</w:t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III a medyczna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Style w:val="Tabela-Siatka"/>
        <w:tblW w:w="145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06"/>
        <w:gridCol w:w="568"/>
        <w:gridCol w:w="2808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>
          <w:trHeight w:val="708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Ponad słowami” kontynuacja kl. II cz. 2.2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Ponad słowami” kl. III cz.3.1 i 3.2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M. Chmiel, A. Cisowska, </w:t>
              <w:br/>
              <w:t xml:space="preserve">J. Kościerzyńska, H. Kusy, </w:t>
              <w:br/>
              <w:t>A. Równy, A. Wróblewska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A1 - High Note 4 -kontynuacja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A2 – HighNote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– High Note 4-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2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C1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C2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A1, A2, B1, B2–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D1, D2– Daniel Brayshow, B. Hastings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Pearson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Effekt 2 kontynuacja, Effektneu 3   podręcznik i ćwiczenia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 -Pham</w:t>
              <w:br/>
              <w:t>Sebastian Kosliński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3. Podręcznik do historii dla liceum ogólnokształcącego i technikum. Zakres podstawowy. Edycja 2024.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Jarosław Kłaczkow, Anna Łaszkiewicz,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3. Edycja 2024. Podręcznik dla liceum ogólnokształcącego i technikum, zakres podstawowy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983/3/2021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 geografii 3 Karty pracy ucznia dla liceum ogólnokształcącego –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A. Dubownik, M. Nowak,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Świtoniak, C. Adamiak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B. Szyda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Katarzyna Maciążek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 na czasie 3 Podręcznik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Maturalne karty pracy 3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Marek Guzik, Ryszard Kozik i inni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>
          <w:trHeight w:val="1275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 Podręcznik dla liceum ogólnokształcącego i technikum.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Maria Litwin, Szarota Styka – Wlazło, Joanna Szymońska</w:t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Odkryć fizykę 3. Podręcznik dla liceum ogólnokształcącego i technikum -zakres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7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3.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407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IIIb humanistyczna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4074"/>
        <w:gridCol w:w="2808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Roboto" w:cs="Roboto" w:ascii="Roboto" w:hAnsi="Roboto"/>
                <w:color w:themeColor="text1" w:val="000000"/>
                <w:kern w:val="0"/>
                <w:sz w:val="20"/>
                <w:shd w:fill="FFFFFF" w:val="clear"/>
                <w:lang w:val="pl-PL" w:bidi="ar-SA"/>
              </w:rPr>
              <w:t>OBLICZA EPOK CZ.1 I 2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A1 High Note 4 -kontynuacja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A2 – High Note 4 -kontynuacja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– High Note 4-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2-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C1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C2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A1, A2, B1. B2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D1, D2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A1, B2 - 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D1, D2 - 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francuski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Informacja pojawi się wkrótce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przeszłość 3. Podręcznik do historii dla liceum ogólnokształcącego i technikum. Zakres rozszerzony. Edycja 2024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Aneta Niewęgłowska, Tomasz Krzemiński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WOS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 centrum uwagi 3. Podręcznik do wiedzy o społeczeństwie dla liceum ogólnokształcącego i technikum. Zakres rozszerzony edycja 2024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Sławomir Drelich, Arkadiusz Janicki, Justyna Kięczkowska, Agnieszka Makarewicz-Marcinkiewicz, Liliana Węgrzyn-Odzioba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3. Edycja 2024. Podręcznik dla liceum ogólnokształcącego i technikum, zakres podstawowy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983/3/2021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 geografii 3 Karty pracy ucznia dla liceum ogólnokształcącego – zakres podstawowy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A. Dubownik, M. Nowak,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Świtoniak, C. Adamiak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B. Szyda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Katarzyna Maciążek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3. Edycja 2024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Podręcznik dla liceum ogólnokształcącego i technikum. Zakres podstawowy.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Odkryć fizykę 3. Podręcznik dla liceum ogólnokształcącego i technikum -zakres podstawowy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3.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IIIc lingwistyczno-turystyczna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3515"/>
        <w:gridCol w:w="3367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OBLICZA EPOK. Podręcznik. Klasa3.  CZ.1 I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ubik" w:hAnsi="Rubik"/>
                <w:kern w:val="0"/>
                <w:sz w:val="30"/>
                <w:szCs w:val="30"/>
                <w:lang w:val="pl-PL" w:bidi="ar-SA"/>
              </w:rPr>
              <w:t>Dariusz Chemperek, Adam Kalbarczyk, Dariusz Trześniowski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Daniel Brayshow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B.Hastings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Pearson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Frecuencias A2.2 2 + libro de ejercicios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Cs/>
                <w:kern w:val="0"/>
                <w:sz w:val="23"/>
                <w:szCs w:val="23"/>
                <w:shd w:fill="FFFFFF" w:val="clear"/>
                <w:lang w:val="en-US" w:bidi="ar-SA"/>
              </w:rPr>
              <w:t>Paula Cerdeira, Carlos Oliva, Manuel Rosales, María Sabas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Edinumen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3. Podręcznik do historii dla liceum ogólnokształcącego i technikum. Zakres podstawowy. Edycja 2024.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Jarosław Kłaczkow, Anna Łaszkiewicz,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3. Edycja 2024. Podręcznik dla liceum ogólnokształcącego i technikum,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dopuszczenie MEN – 973/3/2021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3 - maturalne karty pracy, zakres rozszerzony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Malarz, M. Więckowski,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Świtoniak, T. Wieczorek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T. Karasiewicz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Feliniak, Marczewska, Siliczak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>
          <w:trHeight w:val="921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3. Edycja 2024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Podręcznik dla liceum ogólnokształcącego i technikum.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Odkryć fizykę 3. Podręcznik dla liceum ogólnokształcącego i technikum -zakres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i przykłady jej zastosowań -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3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Alicja Cewe,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Małgorzata Krawczyk,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Maria Kruk,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Alina Magryś - Walczak,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lang w:val="pl-PL" w:bidi="ar-SA"/>
              </w:rPr>
              <w:t>Halina Nahorska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Podkowa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– klasa IIId politechniczna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06"/>
        <w:gridCol w:w="3370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OBLICZA EPOK CZ.1 I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A1 – High Note 4 –kontynuacja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A2 – High Note 4 –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– High Note 4-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D1, D2- High Note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C1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C2 High Note 3 kontynuacja, High Note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A1</w:t>
            </w:r>
            <w:r>
              <w:rPr>
                <w:color w:val="FF0000"/>
                <w:kern w:val="0"/>
                <w:sz w:val="20"/>
                <w:lang w:val="en-US" w:bidi="ar-SA"/>
              </w:rPr>
              <w:t>,</w:t>
            </w:r>
            <w:r>
              <w:rPr>
                <w:kern w:val="0"/>
                <w:sz w:val="20"/>
                <w:lang w:val="en-US" w:bidi="ar-SA"/>
              </w:rPr>
              <w:t>B1, B2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Grupy D1, D2 – 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Effekt 2 Neu kontynuacja</w:t>
              <w:br/>
              <w:t>Effekt 3 Neu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+ zeszyt ćwiczeń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 –Pham</w:t>
              <w:br/>
              <w:t>Sebastian Kosliński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3. Podręcznik do historii dla liceum ogólnokształcącego i technikum. Zakres podstawowy. Edycja 2024.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Jarosław Kłaczkow, Anna Łaszkiewicz,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3. Edycja 2024. Podręcznik dla liceum ogólnokształcącego i technikum, zakres podstawowy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983/3/2021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 geografii 3 Karty pracy ucznia dla liceum ogólnokształcącego –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A. Dubownik, M. Nowak,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Świtoniak, C. Adamiak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B. Szyda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Katarzyna Maciążek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3. Edycja 2024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Podręcznik dla liceum ogólnokształcącego i technikum. Zakres podstawowy.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 2. Podręcznik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fizykę. Część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Zbiór zadań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 3. Podręcznik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fizykę. Część 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Zbiór zadań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  <w:shd w:fill="F7F7F7" w:val="clear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Marcin Braun, Agnieszka Byczuk, Krzysztof Byczuk,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  <w:shd w:fill="F7F7F7" w:val="clear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  <w:shd w:fill="F7F7F7" w:val="clear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Bogdan Mendel, Janusz Mendel, Teresa Stolecka,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  <w:t>Marcin Braun, Agnieszka Byczuk, Krzysztof Byczuk,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  <w:t>Bogdan Mendel, Janusz Mendel, Teresa Stolecka,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3. Podręcznik do liceów i techników.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3. Zbiór zadań do liceów i techników.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Kurczab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E. Kurczab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E. Świda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Oficyna Edukacyjna Krzysztof Pazdro</w:t>
            </w:r>
          </w:p>
        </w:tc>
      </w:tr>
    </w:tbl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– klasa IIIe lingwistyczno-informatyczna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3515"/>
        <w:gridCol w:w="3367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OBLICZA EPOK. Podręcznik. klasa 3.  CZ.1 I 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ubik" w:hAnsi="Rubik"/>
                <w:kern w:val="0"/>
                <w:sz w:val="30"/>
                <w:szCs w:val="30"/>
                <w:lang w:val="pl-PL" w:bidi="ar-SA"/>
              </w:rPr>
              <w:t>Dariusz Chemperek, Adam Kalbarczyk, Dariusz Trześniowski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High Note 5B2+/C1podręcznik, zeszyt ćwiczeń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  <w:lang w:val="en-US"/>
              </w:rPr>
            </w:pPr>
            <w:r>
              <w:rPr>
                <w:color w:themeColor="text1" w:val="000000"/>
                <w:kern w:val="0"/>
                <w:sz w:val="20"/>
                <w:lang w:val="en-US" w:bidi="ar-SA"/>
              </w:rPr>
              <w:t>Bob Hastings,Stuart McKinley, Rod Fricker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Pearson</w:t>
            </w:r>
          </w:p>
        </w:tc>
      </w:tr>
      <w:tr>
        <w:trPr>
          <w:trHeight w:val="1248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Frecuencias A2.2 + libro de ejercicios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Cs/>
                <w:kern w:val="0"/>
                <w:sz w:val="23"/>
                <w:szCs w:val="23"/>
                <w:shd w:fill="FFFFFF" w:val="clear"/>
                <w:lang w:val="en-US" w:bidi="ar-SA"/>
              </w:rPr>
              <w:t>Paula Cerdeira, Carlos Oliva, Manuel Rosales, María Sabas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Edinumen</w:t>
            </w:r>
          </w:p>
        </w:tc>
      </w:tr>
      <w:tr>
        <w:trPr>
          <w:trHeight w:val="648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3. Podręcznik do historii dla liceum ogólnokształcącego i technikum. Zakres podstawowy. Edycja 2024.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lineRule="auto" w:line="257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Jarosław Kłaczkow, Anna Łaszkiewicz,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3. Edycja 2024. Podręcznik dla liceum ogólnokształcącego i technikum, zakres podstawowy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983/3/2021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 geografii 3 Karty pracy ucznia dla liceum ogólnokształcącego – 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A. Dubownik, M. Nowak,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Świtoniak, C. Adamiak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B. Szyda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Katarzyna Maciążek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>
          <w:trHeight w:val="921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biologia na czasie 3. Edycja 2024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Helmin,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Jolanta Holeczek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Podręcznik dla liceum ogólnokształcącego i technikum.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R.Hassa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 i J.Mrzigod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Odkryć fizykę 3. Podręcznik dla liceum ogólnokształcącego i technikum –zakres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Braun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 Śliwa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3.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IVa medyczna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06"/>
        <w:gridCol w:w="3370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>
          <w:trHeight w:val="708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Oblicza epok”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Dariusz Chemperek, Adam Kalbarczyk. Dariusz Trześniowski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A1 –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A2- 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3-kontynuacja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C1,C2- High Note 4-kontynuacja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 xml:space="preserve"> </w:t>
            </w:r>
            <w:r>
              <w:rPr>
                <w:kern w:val="0"/>
                <w:sz w:val="20"/>
                <w:lang w:val="en-US" w:bidi="ar-SA"/>
              </w:rPr>
              <w:t>Pearson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Effekt 3 kontynuacja,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Kryczyńska–Pham</w:t>
              <w:br/>
              <w:t>Sebastian Kosliński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4. Podręcznik do historii dla liceum ogólnokształcącego i technikum.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Jarosław Kłaczkow, Stanisław Roszak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Biologia na czasie  4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Maturalne karty pracy 4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Marek Guzik, Ryszard Kozik i inni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>
          <w:trHeight w:val="1275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Chemia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To jest chemia 2.  Podręcznik dla liceum ogólnokształcącego i technikum.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Maria Litwin, Szarota Styka – Wlazło, Joanna Szymońska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4.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</w:tbl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IVb humanistyczna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3515"/>
        <w:gridCol w:w="3367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/>
                <w:color w:themeColor="text1" w:val="000000"/>
                <w:shd w:fill="FFFFFF" w:val="clear"/>
              </w:rPr>
            </w:pPr>
            <w:r>
              <w:rPr>
                <w:rFonts w:eastAsia="Arial"/>
                <w:color w:themeColor="text1" w:val="000000"/>
                <w:kern w:val="0"/>
                <w:sz w:val="20"/>
                <w:shd w:fill="FFFFFF" w:val="clear"/>
                <w:lang w:val="pl-PL" w:bidi="ar-SA"/>
              </w:rPr>
              <w:t>Ponad słowami 4. Podręcznik do j.polskiego dla liceum ogólnokształcącego i technikum. Zakres podstawowy i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/>
                <w:color w:themeColor="text1" w:val="000000"/>
                <w:sz w:val="24"/>
                <w:szCs w:val="24"/>
                <w:lang w:val="pl-PL"/>
              </w:rPr>
            </w:pPr>
            <w:hyperlink r:id="rId5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Ginter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6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Kościerzyńska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7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Anna Cisowska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>,</w:t>
            </w:r>
          </w:p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/>
                <w:color w:themeColor="text1" w:val="000000"/>
                <w:sz w:val="24"/>
                <w:szCs w:val="24"/>
                <w:lang w:val="pl-PL"/>
              </w:rPr>
            </w:pPr>
            <w:hyperlink r:id="rId8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Aleksandra Wróblewska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>,</w:t>
            </w:r>
          </w:p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 w:eastAsia="Arial"/>
                <w:b w:val="false"/>
                <w:bCs w:val="false"/>
                <w:color w:themeColor="text1" w:val="000000"/>
                <w:sz w:val="34"/>
                <w:szCs w:val="34"/>
                <w:lang w:val="pl-PL"/>
              </w:rPr>
            </w:pPr>
            <w:hyperlink r:id="rId9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MałgorzataMatecka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10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Baczyńska-Wybrańska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A1 –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3-kontynuacja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C1,C2- High Note 4-kontynuacja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francuski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Informacja pojawi się wkrótce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przeszłość 4. Podręcznik do historii dla liceum ogólnokształcącego i technikum. Zakres rozszerzony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Robert Śniegocki, Agnieszka Zielińska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WOS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 centrum uwagi, część 4. Podręcznik do wiedzy o społeczeństwie dla liceum ogólnokształcącego i technikum.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Lucyna Czechowska, Sławomir Drelich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>
          <w:trHeight w:val="940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hd w:fill="F7F7F7" w:val="clear"/>
              </w:rPr>
            </w:pPr>
            <w:r>
              <w:rPr>
                <w:kern w:val="0"/>
                <w:sz w:val="20"/>
                <w:lang w:val="pl-PL" w:bidi="ar-SA"/>
              </w:rPr>
              <w:t xml:space="preserve">MATeMAtyka 4 – 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>Podręcznik do matematyki dla liceum ogólnokształcącego i technikum. Zakres podstawowy.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hd w:fill="F7F7F7" w:val="clear"/>
              </w:rPr>
            </w:pP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>
          <w:trHeight w:val="940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Effekt Neu 3 kontynuacja podręcznik i ćwiczenia, następnie Effekt Neu 4  ( tylko osoby uczące się niemieckiego)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Kryczyńska–Pham</w:t>
              <w:br/>
              <w:t>Sebastian Kosliński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rPr>
          <w:b/>
          <w:color w:val="FF0000"/>
          <w:sz w:val="10"/>
          <w:szCs w:val="10"/>
        </w:rPr>
      </w:pPr>
      <w:r>
        <w:rPr>
          <w:b/>
          <w:color w:val="FF0000"/>
          <w:sz w:val="10"/>
          <w:szCs w:val="10"/>
        </w:rPr>
      </w:r>
    </w:p>
    <w:p>
      <w:pPr>
        <w:pStyle w:val="Normal"/>
        <w:rPr>
          <w:b/>
          <w:color w:val="FF0000"/>
          <w:sz w:val="10"/>
          <w:szCs w:val="10"/>
        </w:rPr>
      </w:pPr>
      <w:r>
        <w:rPr>
          <w:b/>
          <w:color w:val="FF0000"/>
          <w:sz w:val="10"/>
          <w:szCs w:val="10"/>
        </w:rPr>
      </w:r>
    </w:p>
    <w:p>
      <w:pPr>
        <w:pStyle w:val="Normal"/>
        <w:rPr>
          <w:b/>
          <w:color w:val="FF0000"/>
          <w:sz w:val="10"/>
          <w:szCs w:val="10"/>
        </w:rPr>
      </w:pPr>
      <w:r>
        <w:rPr>
          <w:b/>
          <w:color w:val="FF0000"/>
          <w:sz w:val="10"/>
          <w:szCs w:val="1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IVc geograficzno-turystyczna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Style w:val="Tabela-Siatka"/>
        <w:tblW w:w="14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15"/>
        <w:gridCol w:w="3369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Ponad słowami.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Klasa 4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 xml:space="preserve">M. Chmiel, A. Cisowska,                  </w:t>
              <w:br/>
              <w:t>J. Kościerzyńska, H. Kusy,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A. Wróblewska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1 – New Password C1/C2 (kontynuacja)</w:t>
              <w:br/>
              <w:t>Grupa 2 – New Password B2+/C1 (kontynuacja)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Marta Rosińka</w:t>
              <w:br/>
              <w:t>Gregory J. Manin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Macmillan</w:t>
            </w:r>
          </w:p>
        </w:tc>
      </w:tr>
      <w:tr>
        <w:trPr>
          <w:trHeight w:val="986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2" w:leader="none"/>
              </w:tabs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Arriba 3 – kontynuacja</w:t>
            </w:r>
          </w:p>
          <w:p>
            <w:pPr>
              <w:pStyle w:val="Normal"/>
              <w:widowControl/>
              <w:tabs>
                <w:tab w:val="clear" w:pos="708"/>
                <w:tab w:val="left" w:pos="312" w:leader="none"/>
              </w:tabs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hyperlink r:id="rId11">
              <w:r>
                <w:rPr>
                  <w:rStyle w:val="Style6"/>
                  <w:kern w:val="0"/>
                  <w:sz w:val="20"/>
                  <w:lang w:val="en-US" w:bidi="ar-SA"/>
                </w:rPr>
                <w:t>Javier Infante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12">
              <w:r>
                <w:rPr>
                  <w:rStyle w:val="Style6"/>
                  <w:kern w:val="0"/>
                  <w:sz w:val="20"/>
                  <w:lang w:val="en-US" w:bidi="ar-SA"/>
                </w:rPr>
                <w:t>Santiago Vazquez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13">
              <w:r>
                <w:rPr>
                  <w:rStyle w:val="Style6"/>
                  <w:kern w:val="0"/>
                  <w:sz w:val="20"/>
                  <w:lang w:val="en-US" w:bidi="ar-SA"/>
                </w:rPr>
                <w:t>Telmo Diaz</w:t>
              </w:r>
            </w:hyperlink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Editnos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Jarosław Kłaczkow,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4. Edycja 2024. Podręcznik dla liceum ogólnokształcącego i technikum, zakres rozszerzony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973/4/2022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4 - maturalne karty pracy, zakres rozszerzony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Rachwał, Adamiak, Kroh, Świtoniak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Feliniak, Marczewska, Maciążek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4. Podręcznik dla liceum ogólnokształcącego i technikum. Zakres podstawowy.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Arkusze maturalne – poziom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W.Babiański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L. Chańko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D. Ponczek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Aksjomat</w:t>
            </w:r>
          </w:p>
        </w:tc>
      </w:tr>
    </w:tbl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– klasa IVd politechniczna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06"/>
        <w:gridCol w:w="3370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„</w:t>
            </w:r>
            <w:r>
              <w:rPr>
                <w:color w:themeColor="text1" w:val="000000"/>
                <w:kern w:val="0"/>
                <w:sz w:val="20"/>
                <w:lang w:val="pl-PL" w:bidi="ar-SA"/>
              </w:rPr>
              <w:t>Ponad słowami” –kl. IV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color w:themeColor="text1" w:val="000000"/>
                <w:sz w:val="21"/>
                <w:szCs w:val="21"/>
              </w:rPr>
            </w:pPr>
            <w:r>
              <w:rPr>
                <w:rFonts w:ascii="Roboto" w:hAnsi="Roboto"/>
                <w:color w:themeColor="text1" w:val="000000"/>
                <w:kern w:val="0"/>
                <w:sz w:val="21"/>
                <w:szCs w:val="21"/>
                <w:lang w:val="pl-PL" w:bidi="ar-SA"/>
              </w:rPr>
              <w:t>Joanna Kościerzyńska, Aleksandra Wróblewska, Małgorzata Matecka, Anna Cisowska, Joanna Baczyńska-Wybrańska, Joanna Ginter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A1 –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3-kontynuacja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C1,C2- High Note 4-kontynuacja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Pearson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Effekt Neu 3 kontynuacja podręcznik i ćwiczenia, następnie Effekt Neu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Kryczyńska–Pham</w:t>
              <w:br/>
              <w:t>Sebastian Kosliński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4. Podręcznik do historii dla liceum ogólnokształcącego i technikum. Zakres podstawowy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Jarosław Kłaczkow, Stanisław Roszak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Fizyka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 4. Podręcznik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fizykę. Część 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Zbiór zadań do fizyki dla liceum ogólnokształcącego i technikum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  <w:t>Marcin Braun, Agnieszka Byczuk, Krzysztof Byczuk,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  <w:t>Bogdan Mendel, Janusz Mendel, Teresa Stolecka, Elżbieta Wójtowicz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4. Podręcznik do liceów i techników.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4. Zbiór zadań do liceów i techników. Zakres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Arkusze maturalne – zakres rozszerzony</w:t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M. Kurczab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E. Kurczab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E. Świda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Oficyna Edukacyjna Krzysztof Pazdro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Aksjomat</w:t>
            </w:r>
          </w:p>
        </w:tc>
      </w:tr>
    </w:tbl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IVe lingwistyczno-informatyczna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3515"/>
        <w:gridCol w:w="3367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Szukam nadziei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R. Mazur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Ponad słowami” – kl. IV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 xml:space="preserve">J, Kościerzyńska, A. Cisowska, M. Matecka, A. Wróblewska, J. Ginter, </w:t>
              <w:br/>
              <w:t>A. Równy - kl. 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kern w:val="0"/>
                <w:sz w:val="21"/>
                <w:szCs w:val="21"/>
                <w:lang w:val="pl-PL" w:bidi="ar-SA"/>
              </w:rPr>
              <w:t>J. Kościerzyńska, A. Wróblewska, M. Matecka, A. Cisowska, J. Baczyńska-Wybrańska, J. Ginter - kl.4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1 – New Password C1/C2 (kontynuacja)</w:t>
              <w:br/>
              <w:t>Grupa 2 – New Password B2 (kontynuacja)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Marta Rosińka</w:t>
              <w:br/>
              <w:t>Gregory J. Manin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sz w:val="20"/>
                <w:lang w:val="pl-PL" w:bidi="ar-SA"/>
              </w:rPr>
              <w:t>Macmillan</w:t>
            </w:r>
          </w:p>
        </w:tc>
      </w:tr>
      <w:tr>
        <w:trPr>
          <w:trHeight w:val="1777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Descubre 4 curso de espanol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do nauki j. hiszpańskiego do liceum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+ ćwiczenia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Dodatkowe rozszerzenie do matury: Praktyczna gramatyka języka hiszpańskiego B2/B2+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Spychała-Wawrzyniak, X. PascualLópez, A. Dudziak-Szukała, A. Kaźmierczak, J. C. Garcia Gonzalez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Draco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Draco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Jarosław Kłaczkow, Stanisław Roszak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hd w:fill="F7F7F7" w:val="clear"/>
              </w:rPr>
            </w:pPr>
            <w:r>
              <w:rPr>
                <w:kern w:val="0"/>
                <w:sz w:val="20"/>
                <w:lang w:val="pl-PL" w:bidi="ar-SA"/>
              </w:rPr>
              <w:t xml:space="preserve">MATeMAtyka 4 – 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>Podręcznik do matematyki dla liceum ogólnokształcącego i technikum. Zakres podstawowy.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hd w:fill="F7F7F7" w:val="clear"/>
              </w:rPr>
            </w:pP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>Arkusze maturalne – poziom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Aksjomat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IVf humanistyczna</w:t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-Siatka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9"/>
        <w:gridCol w:w="5598"/>
        <w:gridCol w:w="3515"/>
        <w:gridCol w:w="3367"/>
      </w:tblGrid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"/>
                <w:color w:themeColor="text1" w:val="000000"/>
                <w:shd w:fill="FFFFFF" w:val="clear"/>
              </w:rPr>
            </w:pPr>
            <w:r>
              <w:rPr>
                <w:rFonts w:eastAsia="Arial"/>
                <w:color w:themeColor="text1" w:val="000000"/>
                <w:kern w:val="0"/>
                <w:sz w:val="20"/>
                <w:shd w:fill="FFFFFF" w:val="clear"/>
                <w:lang w:val="pl-PL" w:bidi="ar-SA"/>
              </w:rPr>
              <w:t>Ponad słowami 4. Podręcznik do j.polskiego dla liceum ogólnokształcącego i technikum. Zakres podstawowy i rozszerzony.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"/>
                <w:color w:val="FF0000"/>
                <w:shd w:fill="FFFFFF" w:val="clear"/>
              </w:rPr>
            </w:pPr>
            <w:r>
              <w:rPr>
                <w:rFonts w:eastAsia="Arial"/>
                <w:color w:val="FF0000"/>
                <w:kern w:val="0"/>
                <w:sz w:val="20"/>
                <w:shd w:fill="FFFFFF" w:val="clear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/>
                <w:color w:themeColor="text1" w:val="000000"/>
                <w:sz w:val="24"/>
                <w:szCs w:val="24"/>
                <w:lang w:val="pl-PL"/>
              </w:rPr>
            </w:pPr>
            <w:r>
              <w:rPr>
                <w:rFonts w:eastAsia="Arial" w:cs="Arial" w:ascii="Arial" w:hAnsi="Arial"/>
                <w:color w:val="FF0000"/>
                <w:kern w:val="0"/>
                <w:sz w:val="34"/>
                <w:szCs w:val="34"/>
                <w:shd w:fill="FFFFFF" w:val="clear"/>
                <w:lang w:val="pl-PL" w:bidi="ar-SA"/>
              </w:rPr>
              <w:t> </w:t>
            </w:r>
            <w:hyperlink r:id="rId14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Ginter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15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Kościerzyńska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16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Anna Cisowska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>,</w:t>
            </w:r>
          </w:p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/>
                <w:color w:themeColor="text1" w:val="000000"/>
                <w:sz w:val="24"/>
                <w:szCs w:val="24"/>
                <w:lang w:val="pl-PL"/>
              </w:rPr>
            </w:pPr>
            <w:hyperlink r:id="rId17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Aleksandra Wróblewska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>,</w:t>
            </w:r>
          </w:p>
          <w:p>
            <w:pPr>
              <w:pStyle w:val="Heading2"/>
              <w:widowControl/>
              <w:shd w:val="clear" w:color="auto" w:fill="FFFFFF"/>
              <w:spacing w:lineRule="atLeast" w:line="450" w:beforeAutospacing="0" w:before="0" w:afterAutospacing="0" w:after="0"/>
              <w:jc w:val="left"/>
              <w:rPr>
                <w:rFonts w:ascii="Times New Roman" w:hAnsi="Times New Roman" w:eastAsia="Arial"/>
                <w:b w:val="false"/>
                <w:bCs w:val="false"/>
                <w:color w:themeColor="text1" w:val="000000"/>
                <w:sz w:val="34"/>
                <w:szCs w:val="34"/>
                <w:lang w:val="pl-PL"/>
              </w:rPr>
            </w:pPr>
            <w:hyperlink r:id="rId18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MałgorzataMatecka</w:t>
              </w:r>
            </w:hyperlink>
            <w:r>
              <w:rPr>
                <w:rFonts w:eastAsia="Arial" w:ascii="Times New Roman" w:hAnsi="Times New Roman"/>
                <w:b w:val="false"/>
                <w:bCs w:val="false"/>
                <w:color w:themeColor="text1" w:val="000000"/>
                <w:kern w:val="0"/>
                <w:sz w:val="24"/>
                <w:szCs w:val="24"/>
                <w:shd w:fill="FFFFFF" w:val="clear"/>
                <w:lang w:val="pl-PL" w:bidi="ar-SA"/>
              </w:rPr>
              <w:t xml:space="preserve">, </w:t>
            </w:r>
            <w:hyperlink r:id="rId19">
              <w:r>
                <w:rPr>
                  <w:rStyle w:val="Hyperlink"/>
                  <w:rFonts w:eastAsia="Arial" w:ascii="Times New Roman" w:hAnsi="Times New Roman"/>
                  <w:b w:val="false"/>
                  <w:bCs w:val="false"/>
                  <w:color w:themeColor="text1" w:val="00000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Joanna Baczyńska-Wybrańska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A1 –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Grupa A2 High Note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Grupa B1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B2– High Note 4 - 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D1, D2- High Note 3-kontynuacja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Grupy C1,C2- High Note 4-kontynuacja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color w:val="FF0000"/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Pearson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niemiecki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Effek Neu 3 kontynuacja podręcznik i ćwiczenia, następnie Effekt Neu 4  ( tylko osoby uczące się niemieckiego)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Anna Kryczyńska–Pham</w:t>
              <w:br/>
              <w:t>Sebastian Kosliński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WsiP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Zrozumieć przeszłość 4. Podręcznik do historii dla liceum ogólnokształcącego i technikum. Zakres rozszerzony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Robert Śniegocki, Agnieszka Zielińska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WOS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W centrum uwagi, część 4. Podręcznik do wiedzy o społeczeństwie dla liceum ogólnokształcącego i technikum. Zakres rozszerzony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Lucyna Czechowska, Sławomir Drelich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>
          <w:trHeight w:val="940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4. Edycja 2024 – Podręcznik.</w:t>
            </w:r>
            <w:r>
              <w:rPr>
                <w:rFonts w:ascii="Roboto" w:hAnsi="Roboto"/>
                <w:kern w:val="0"/>
                <w:sz w:val="20"/>
                <w:shd w:fill="F7F7F7" w:val="clear"/>
                <w:lang w:val="pl-PL" w:bidi="ar-SA"/>
              </w:rPr>
              <w:t xml:space="preserve"> Zakres podstawowy.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  <w:t>W. Babiański, L. Chańko, J.Janowicz, D. Ponczek, K. Wej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>
          <w:trHeight w:val="940" w:hRule="atLeast"/>
        </w:trPr>
        <w:tc>
          <w:tcPr>
            <w:tcW w:w="20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55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Roboto" w:hAnsi="Roboto"/>
                <w:sz w:val="21"/>
                <w:szCs w:val="21"/>
                <w:shd w:fill="F7F7F7" w:val="clear"/>
              </w:rPr>
            </w:pPr>
            <w:r>
              <w:rPr>
                <w:rFonts w:ascii="Roboto" w:hAnsi="Roboto"/>
                <w:kern w:val="0"/>
                <w:sz w:val="21"/>
                <w:szCs w:val="21"/>
                <w:shd w:fill="F7F7F7" w:val="clear"/>
                <w:lang w:val="pl-PL" w:bidi="ar-SA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rPr>
          <w:b/>
          <w:color w:val="FF0000"/>
          <w:sz w:val="10"/>
          <w:szCs w:val="10"/>
        </w:rPr>
      </w:pPr>
      <w:r>
        <w:rPr>
          <w:b/>
          <w:color w:val="FF0000"/>
          <w:sz w:val="10"/>
          <w:szCs w:val="1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Podręczniki - klasa IVg lingwistyczno-geograficzna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Style w:val="Tabela-Siatka"/>
        <w:tblW w:w="14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0"/>
        <w:gridCol w:w="5603"/>
        <w:gridCol w:w="3515"/>
        <w:gridCol w:w="3369"/>
      </w:tblGrid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Przedmiot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Tytuł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Autor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  <w:t>Wydawnictwo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Religia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„</w:t>
            </w:r>
            <w:r>
              <w:rPr>
                <w:kern w:val="0"/>
                <w:sz w:val="20"/>
                <w:lang w:val="pl-PL" w:bidi="ar-SA"/>
              </w:rPr>
              <w:t>Moje miejsce w rodzinie”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J. Szpet, D. Jackowiak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Św. Wojciech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polski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Ponad słowami. Klasa 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Klasa 4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 xml:space="preserve">M. Chmiel, A. Cisowska,                  </w:t>
              <w:br/>
              <w:t>J. Kościerzyńska, H. Kusy,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A. Wróblewska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angielski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High Note– kontynuacja 4 i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  <w:t>Daniel Brayshow, B. Hastings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 w:val="20"/>
                <w:lang w:val="en-US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Pearson</w:t>
            </w:r>
          </w:p>
        </w:tc>
      </w:tr>
      <w:tr>
        <w:trPr>
          <w:trHeight w:val="908" w:hRule="atLeast"/>
        </w:trPr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Język hiszpański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2" w:leader="none"/>
              </w:tabs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Arriba 3 – kontynuacja</w:t>
            </w:r>
          </w:p>
          <w:p>
            <w:pPr>
              <w:pStyle w:val="Normal"/>
              <w:widowControl/>
              <w:tabs>
                <w:tab w:val="clear" w:pos="708"/>
                <w:tab w:val="left" w:pos="312" w:leader="none"/>
              </w:tabs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en-US"/>
              </w:rPr>
            </w:pPr>
            <w:hyperlink r:id="rId20">
              <w:r>
                <w:rPr>
                  <w:rStyle w:val="Style6"/>
                  <w:kern w:val="0"/>
                  <w:sz w:val="20"/>
                  <w:lang w:val="en-US" w:bidi="ar-SA"/>
                </w:rPr>
                <w:t>Javier Infante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21">
              <w:r>
                <w:rPr>
                  <w:rStyle w:val="Style6"/>
                  <w:kern w:val="0"/>
                  <w:sz w:val="20"/>
                  <w:lang w:val="en-US" w:bidi="ar-SA"/>
                </w:rPr>
                <w:t>Santiago Vazquez</w:t>
              </w:r>
            </w:hyperlink>
            <w:r>
              <w:rPr>
                <w:kern w:val="0"/>
                <w:sz w:val="20"/>
                <w:lang w:val="en-US" w:bidi="ar-SA"/>
              </w:rPr>
              <w:t>, </w:t>
            </w:r>
            <w:hyperlink r:id="rId22">
              <w:r>
                <w:rPr>
                  <w:rStyle w:val="Style6"/>
                  <w:kern w:val="0"/>
                  <w:sz w:val="20"/>
                  <w:lang w:val="en-US" w:bidi="ar-SA"/>
                </w:rPr>
                <w:t>Telmo Diaz</w:t>
              </w:r>
            </w:hyperlink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Editnos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Historia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1"/>
                <w:szCs w:val="21"/>
                <w:lang w:val="pl-PL" w:bidi="ar-SA"/>
              </w:rPr>
              <w:t>Jarosław Kłaczkow, Stanisław Roszak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Heading1"/>
              <w:widowControl/>
              <w:spacing w:before="24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l-PL" w:bidi="ar-SA"/>
              </w:rPr>
              <w:t>Geografia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4. Edycja 2024. Podręcznik dla liceum ogólnokształcącego i technikum, zakres rozszerzony</w:t>
            </w:r>
          </w:p>
          <w:p>
            <w:pPr>
              <w:pStyle w:val="Normal"/>
              <w:widowControl/>
              <w:spacing w:lineRule="exact" w:line="300"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Nr dopuszczenia MEN – 973/4/2022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Oblicza geografii 4 - maturalne karty pracy, zakres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rozszerzony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Rachwał, Adamiak, Kroh, Świtoniak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Feliniak, Marczewska, Maciążek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Nowa 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20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</w:t>
            </w:r>
          </w:p>
        </w:tc>
        <w:tc>
          <w:tcPr>
            <w:tcW w:w="5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Matematyka i przykłady jej zastosowań – zakres podstawowy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Podręcznik 4</w:t>
            </w:r>
          </w:p>
        </w:tc>
        <w:tc>
          <w:tcPr>
            <w:tcW w:w="3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Alicja Cewe, Małgorzata Krawczyk, Maria Kruk,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sz w:val="20"/>
                <w:lang w:val="pl-PL" w:bidi="ar-SA"/>
              </w:rPr>
              <w:t>Alina Magryś - Walczak,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kern w:val="0"/>
                <w:lang w:val="pl-PL" w:bidi="ar-SA"/>
              </w:rPr>
              <w:t>Halina Nahorska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lang w:val="pl-PL" w:bidi="ar-SA"/>
              </w:rPr>
            </w:pPr>
            <w:r>
              <w:rPr>
                <w:kern w:val="0"/>
                <w:sz w:val="20"/>
                <w:lang w:val="pl-PL" w:bidi="ar-SA"/>
              </w:rPr>
              <w:t>Podkowa</w:t>
            </w:r>
          </w:p>
        </w:tc>
      </w:tr>
    </w:tbl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sectPr>
      <w:footerReference w:type="even" r:id="rId23"/>
      <w:footerReference w:type="default" r:id="rId24"/>
      <w:footerReference w:type="first" r:id="rId25"/>
      <w:type w:val="nextPage"/>
      <w:pgSz w:orient="landscape" w:w="16838" w:h="11906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imSu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  <w:font w:name="unset">
    <w:charset w:val="ee"/>
    <w:family w:val="roman"/>
    <w:pitch w:val="variable"/>
  </w:font>
  <w:font w:name="Rubik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4161141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4161141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6"/>
      <w:numFmt w:val="upperLetter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6"/>
      <w:numFmt w:val="upperLetter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3"/>
      <w:numFmt w:val="upperLetter"/>
      <w:suff w:val="space"/>
      <w:lvlText w:val="%1."/>
      <w:lvlJc w:val="left"/>
      <w:pPr>
        <w:tabs>
          <w:tab w:val="num" w:pos="0"/>
        </w:tabs>
        <w:ind w:left="6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618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4461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next w:val="Normal"/>
    <w:link w:val="Nagwek2Znak"/>
    <w:uiPriority w:val="9"/>
    <w:semiHidden/>
    <w:unhideWhenUsed/>
    <w:qFormat/>
    <w:rsid w:val="0044618d"/>
    <w:pPr>
      <w:widowControl/>
      <w:bidi w:val="0"/>
      <w:spacing w:lineRule="auto" w:line="240" w:beforeAutospacing="1" w:afterAutospacing="1"/>
      <w:jc w:val="left"/>
      <w:outlineLvl w:val="1"/>
    </w:pPr>
    <w:rPr>
      <w:rFonts w:ascii="SimSun" w:hAnsi="SimSun" w:eastAsia="SimSun" w:cs="Times New Roman"/>
      <w:b/>
      <w:bCs/>
      <w:color w:val="auto"/>
      <w:kern w:val="0"/>
      <w:sz w:val="36"/>
      <w:szCs w:val="36"/>
      <w:lang w:val="en-US" w:eastAsia="zh-CN" w:bidi="ar-SA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750a8b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461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44618d"/>
    <w:rPr>
      <w:rFonts w:ascii="SimSun" w:hAnsi="SimSun" w:eastAsia="SimSun" w:cs="Times New Roman"/>
      <w:b/>
      <w:bCs/>
      <w:sz w:val="36"/>
      <w:szCs w:val="36"/>
      <w:lang w:val="en-US" w:eastAsia="zh-C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4618d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44618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44618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4618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4618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4618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semiHidden/>
    <w:qFormat/>
    <w:rsid w:val="0044618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qFormat/>
    <w:rsid w:val="0044618d"/>
    <w:rPr>
      <w:color w:themeColor="hyperlink" w:val="0563C1"/>
      <w:u w:val="single"/>
    </w:rPr>
  </w:style>
  <w:style w:type="character" w:styleId="pdauthorlist" w:customStyle="1">
    <w:name w:val="pdauthorlist"/>
    <w:basedOn w:val="DefaultParagraphFont"/>
    <w:qFormat/>
    <w:rsid w:val="0044618d"/>
    <w:rPr/>
  </w:style>
  <w:style w:type="character" w:styleId="Nagwek3Znak" w:customStyle="1">
    <w:name w:val="Nagłówek 3 Znak"/>
    <w:basedOn w:val="DefaultParagraphFont"/>
    <w:uiPriority w:val="9"/>
    <w:qFormat/>
    <w:rsid w:val="00750a8b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750a8b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618d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TekstpodstawowywcityZnak"/>
    <w:qFormat/>
    <w:rsid w:val="0044618d"/>
    <w:pPr>
      <w:ind w:hanging="180" w:left="180"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44618d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4618d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4618d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rsid w:val="0044618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uiPriority w:val="99"/>
    <w:semiHidden/>
    <w:unhideWhenUsed/>
    <w:qFormat/>
    <w:rsid w:val="0044618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4618d"/>
    <w:pPr>
      <w:spacing w:before="0" w:after="0"/>
      <w:ind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qFormat/>
    <w:rsid w:val="0044618d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onito.pl/autor/Javier+Infante/" TargetMode="External"/><Relationship Id="rId3" Type="http://schemas.openxmlformats.org/officeDocument/2006/relationships/hyperlink" Target="https://bonito.pl/autor/Santiago+Vazquez/" TargetMode="External"/><Relationship Id="rId4" Type="http://schemas.openxmlformats.org/officeDocument/2006/relationships/hyperlink" Target="https://bonito.pl/autor/Telmo+Diaz/" TargetMode="External"/><Relationship Id="rId5" Type="http://schemas.openxmlformats.org/officeDocument/2006/relationships/hyperlink" Target="https://www.taniaksiazka.pl/autor/joanna-ginter" TargetMode="External"/><Relationship Id="rId6" Type="http://schemas.openxmlformats.org/officeDocument/2006/relationships/hyperlink" Target="https://www.taniaksiazka.pl/autor/joanna-koscierzynska?_gl=1*revuie*_up*MQ..&amp;gclid=EAIaIQobChMIqo2XwdXihgMVGxiiAx3S-AfWEAQYAiABEgLR6_D_BwE" TargetMode="External"/><Relationship Id="rId7" Type="http://schemas.openxmlformats.org/officeDocument/2006/relationships/hyperlink" Target="https://www.taniaksiazka.pl/autor/anna-cisowska" TargetMode="External"/><Relationship Id="rId8" Type="http://schemas.openxmlformats.org/officeDocument/2006/relationships/hyperlink" Target="https://www.taniaksiazka.pl/autor/aleksandra-wroblewska" TargetMode="External"/><Relationship Id="rId9" Type="http://schemas.openxmlformats.org/officeDocument/2006/relationships/hyperlink" Target="https://www.taniaksiazka.pl/autor/malgorzata-matecka" TargetMode="External"/><Relationship Id="rId10" Type="http://schemas.openxmlformats.org/officeDocument/2006/relationships/hyperlink" Target="https://www.taniaksiazka.pl/autor/joanna-baczynska-wybranska" TargetMode="External"/><Relationship Id="rId11" Type="http://schemas.openxmlformats.org/officeDocument/2006/relationships/hyperlink" Target="https://bonito.pl/autor/Javier+Infante/" TargetMode="External"/><Relationship Id="rId12" Type="http://schemas.openxmlformats.org/officeDocument/2006/relationships/hyperlink" Target="https://bonito.pl/autor/Santiago+Vazquez/" TargetMode="External"/><Relationship Id="rId13" Type="http://schemas.openxmlformats.org/officeDocument/2006/relationships/hyperlink" Target="https://bonito.pl/autor/Telmo+Diaz/" TargetMode="External"/><Relationship Id="rId14" Type="http://schemas.openxmlformats.org/officeDocument/2006/relationships/hyperlink" Target="https://www.taniaksiazka.pl/autor/joanna-ginter" TargetMode="External"/><Relationship Id="rId15" Type="http://schemas.openxmlformats.org/officeDocument/2006/relationships/hyperlink" Target="https://www.taniaksiazka.pl/autor/joanna-koscierzynska?_gl=1*revuie*_up*MQ..&amp;gclid=EAIaIQobChMIqo2XwdXihgMVGxiiAx3S-AfWEAQYAiABEgLR6_D_BwE" TargetMode="External"/><Relationship Id="rId16" Type="http://schemas.openxmlformats.org/officeDocument/2006/relationships/hyperlink" Target="https://www.taniaksiazka.pl/autor/anna-cisowska" TargetMode="External"/><Relationship Id="rId17" Type="http://schemas.openxmlformats.org/officeDocument/2006/relationships/hyperlink" Target="https://www.taniaksiazka.pl/autor/aleksandra-wroblewska" TargetMode="External"/><Relationship Id="rId18" Type="http://schemas.openxmlformats.org/officeDocument/2006/relationships/hyperlink" Target="https://www.taniaksiazka.pl/autor/malgorzata-matecka" TargetMode="External"/><Relationship Id="rId19" Type="http://schemas.openxmlformats.org/officeDocument/2006/relationships/hyperlink" Target="https://www.taniaksiazka.pl/autor/joanna-baczynska-wybranska" TargetMode="External"/><Relationship Id="rId20" Type="http://schemas.openxmlformats.org/officeDocument/2006/relationships/hyperlink" Target="https://bonito.pl/autor/Javier+Infante/" TargetMode="External"/><Relationship Id="rId21" Type="http://schemas.openxmlformats.org/officeDocument/2006/relationships/hyperlink" Target="https://bonito.pl/autor/Santiago+Vazquez/" TargetMode="External"/><Relationship Id="rId22" Type="http://schemas.openxmlformats.org/officeDocument/2006/relationships/hyperlink" Target="https://bonito.pl/autor/Telmo+Diaz/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oter" Target="footer3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DA92-F36C-4E9D-A143-9A9FF0A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LibreOffice/25.2.4.3$Windows_X86_64 LibreOffice_project/33e196637044ead23f5c3226cde09b47731f7e27</Application>
  <AppVersion>15.0000</AppVersion>
  <Pages>24</Pages>
  <Words>3996</Words>
  <Characters>24379</Characters>
  <CharactersWithSpaces>27525</CharactersWithSpaces>
  <Paragraphs>989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2025-06-16T13:22:00Z</dcterms:created>
  <dc:creator>Wojt</dc:creator>
  <dc:description/>
  <dc:language>pl-PL</dc:language>
  <cp:lastModifiedBy/>
  <dcterms:modified xsi:type="dcterms:W3CDTF">2025-06-24T21:06:40Z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