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BFD7" w14:textId="0461C8C0" w:rsidR="000757CF" w:rsidRPr="00FF06D5" w:rsidRDefault="000757CF" w:rsidP="009819F3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70F6655" w14:textId="71EF66F8" w:rsidR="000757CF" w:rsidRPr="00564574" w:rsidRDefault="00D00E60" w:rsidP="000757CF">
      <w:pPr>
        <w:pStyle w:val="NormalWeb"/>
        <w:spacing w:before="0" w:beforeAutospacing="0" w:after="0" w:afterAutospacing="0" w:line="312" w:lineRule="atLeast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 xml:space="preserve">PRZEDMIOTOWE ZASADY </w:t>
      </w:r>
      <w:r w:rsidR="000757CF"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OCENIANIA</w:t>
      </w:r>
    </w:p>
    <w:p w14:paraId="04D5B2CF" w14:textId="22D37FF9" w:rsidR="000757CF" w:rsidRPr="00564574" w:rsidRDefault="00564574" w:rsidP="000757CF">
      <w:pPr>
        <w:pStyle w:val="NormalWeb"/>
        <w:spacing w:before="0" w:beforeAutospacing="0" w:after="0" w:afterAutospacing="0" w:line="312" w:lineRule="atLeast"/>
        <w:jc w:val="center"/>
        <w:textAlignment w:val="baseline"/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-</w:t>
      </w:r>
      <w:r w:rsidR="000757CF"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WYCHOWANIE FIZYCZNE</w:t>
      </w:r>
      <w:r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-</w:t>
      </w:r>
    </w:p>
    <w:p w14:paraId="22FA0FAC" w14:textId="77777777" w:rsidR="00564574" w:rsidRPr="00FF06D5" w:rsidRDefault="00564574" w:rsidP="000757CF">
      <w:pPr>
        <w:pStyle w:val="NormalWeb"/>
        <w:spacing w:before="0" w:beforeAutospacing="0" w:after="0" w:afterAutospacing="0" w:line="312" w:lineRule="atLeast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15396035" w14:textId="7497D2B5" w:rsidR="000757CF" w:rsidRPr="00564574" w:rsidRDefault="000757CF" w:rsidP="000757CF">
      <w:pPr>
        <w:pStyle w:val="NormalWeb"/>
        <w:spacing w:before="0" w:beforeAutospacing="0" w:after="0" w:afterAutospacing="0" w:line="312" w:lineRule="atLeast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II</w:t>
      </w:r>
      <w:r w:rsidR="009819F3"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I</w:t>
      </w:r>
      <w:r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 xml:space="preserve"> Liceum Ogólnokształcące im. </w:t>
      </w:r>
      <w:r w:rsidR="009819F3" w:rsidRPr="00564574">
        <w:rPr>
          <w:rStyle w:val="Strong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Adam Mickiewicza w Bydgoszczy</w:t>
      </w:r>
    </w:p>
    <w:p w14:paraId="552C7CC9" w14:textId="77777777" w:rsidR="000757CF" w:rsidRPr="00FF06D5" w:rsidRDefault="000757CF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F06D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2577584" w14:textId="70631276" w:rsidR="000757CF" w:rsidRPr="009819F3" w:rsidRDefault="00D00E60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Przedmiotowe Zasady</w:t>
      </w:r>
      <w:r w:rsidR="000757CF" w:rsidRPr="009819F3">
        <w:rPr>
          <w:rFonts w:asciiTheme="minorHAnsi" w:hAnsiTheme="minorHAnsi" w:cstheme="minorHAnsi"/>
          <w:color w:val="000000"/>
        </w:rPr>
        <w:t xml:space="preserve"> Oceniania Wychowania Fizycznego został opracowany zgodnie z Ustawą o systemie oświaty z 7 września 1991 roku (Dz. U. 2018.1457) oraz Rozporządzeniem Ministra Edukacji Narodowej z 3 sierpnia 2017 r. w sprawie oceniania, klasyfikowania i promowania uczniów i słuchaczy w szkołach publicznych.</w:t>
      </w:r>
    </w:p>
    <w:p w14:paraId="20444676" w14:textId="19AE5FD6" w:rsidR="000757CF" w:rsidRPr="009819F3" w:rsidRDefault="000757CF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819F3">
        <w:rPr>
          <w:rFonts w:asciiTheme="minorHAnsi" w:hAnsiTheme="minorHAnsi" w:cstheme="minorHAnsi"/>
          <w:color w:val="000000"/>
        </w:rPr>
        <w:t xml:space="preserve">Szczegółowe warunki i sposób oceniania przedmiotowego określa również </w:t>
      </w:r>
      <w:r w:rsidR="00C960D0">
        <w:rPr>
          <w:rFonts w:asciiTheme="minorHAnsi" w:hAnsiTheme="minorHAnsi" w:cstheme="minorHAnsi"/>
          <w:color w:val="000000"/>
        </w:rPr>
        <w:t>S</w:t>
      </w:r>
      <w:r w:rsidRPr="009819F3">
        <w:rPr>
          <w:rFonts w:asciiTheme="minorHAnsi" w:hAnsiTheme="minorHAnsi" w:cstheme="minorHAnsi"/>
          <w:color w:val="000000"/>
        </w:rPr>
        <w:t xml:space="preserve">tatut </w:t>
      </w:r>
      <w:r w:rsidR="00C960D0">
        <w:rPr>
          <w:rFonts w:asciiTheme="minorHAnsi" w:hAnsiTheme="minorHAnsi" w:cstheme="minorHAnsi"/>
          <w:color w:val="000000"/>
        </w:rPr>
        <w:t>S</w:t>
      </w:r>
      <w:r w:rsidRPr="009819F3">
        <w:rPr>
          <w:rFonts w:asciiTheme="minorHAnsi" w:hAnsiTheme="minorHAnsi" w:cstheme="minorHAnsi"/>
          <w:color w:val="000000"/>
        </w:rPr>
        <w:t>zkoły oraz Wewnątrzszkolny System Oceniania II</w:t>
      </w:r>
      <w:r w:rsidR="009819F3" w:rsidRPr="009819F3">
        <w:rPr>
          <w:rFonts w:asciiTheme="minorHAnsi" w:hAnsiTheme="minorHAnsi" w:cstheme="minorHAnsi"/>
          <w:color w:val="000000"/>
        </w:rPr>
        <w:t>I</w:t>
      </w:r>
      <w:r w:rsidRPr="009819F3">
        <w:rPr>
          <w:rFonts w:asciiTheme="minorHAnsi" w:hAnsiTheme="minorHAnsi" w:cstheme="minorHAnsi"/>
          <w:color w:val="000000"/>
        </w:rPr>
        <w:t xml:space="preserve"> LO w </w:t>
      </w:r>
      <w:r w:rsidR="009819F3" w:rsidRPr="009819F3">
        <w:rPr>
          <w:rFonts w:asciiTheme="minorHAnsi" w:hAnsiTheme="minorHAnsi" w:cstheme="minorHAnsi"/>
          <w:color w:val="000000"/>
        </w:rPr>
        <w:t>Bydgoszczy</w:t>
      </w:r>
    </w:p>
    <w:p w14:paraId="764FD9EE" w14:textId="3395D2C5" w:rsidR="000757CF" w:rsidRPr="009819F3" w:rsidRDefault="00D00E60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Przedmiotowe Zasady</w:t>
      </w:r>
      <w:r w:rsidRPr="009819F3">
        <w:rPr>
          <w:rFonts w:asciiTheme="minorHAnsi" w:hAnsiTheme="minorHAnsi" w:cstheme="minorHAnsi"/>
          <w:color w:val="000000"/>
        </w:rPr>
        <w:t xml:space="preserve"> Oceniania </w:t>
      </w:r>
      <w:bookmarkStart w:id="0" w:name="_GoBack"/>
      <w:bookmarkEnd w:id="0"/>
      <w:r w:rsidR="000757CF" w:rsidRPr="009819F3">
        <w:rPr>
          <w:rFonts w:asciiTheme="minorHAnsi" w:hAnsiTheme="minorHAnsi" w:cstheme="minorHAnsi"/>
          <w:color w:val="000000"/>
        </w:rPr>
        <w:t>realizowany jest przez wszystkich nauczycieli wychowania fizycznego uczących w II</w:t>
      </w:r>
      <w:r w:rsidR="009819F3" w:rsidRPr="009819F3">
        <w:rPr>
          <w:rFonts w:asciiTheme="minorHAnsi" w:hAnsiTheme="minorHAnsi" w:cstheme="minorHAnsi"/>
          <w:color w:val="000000"/>
        </w:rPr>
        <w:t>I</w:t>
      </w:r>
      <w:r w:rsidR="000757CF" w:rsidRPr="009819F3">
        <w:rPr>
          <w:rFonts w:asciiTheme="minorHAnsi" w:hAnsiTheme="minorHAnsi" w:cstheme="minorHAnsi"/>
          <w:color w:val="000000"/>
        </w:rPr>
        <w:t xml:space="preserve"> LO.</w:t>
      </w:r>
    </w:p>
    <w:p w14:paraId="70688116" w14:textId="77777777" w:rsidR="000757CF" w:rsidRPr="009819F3" w:rsidRDefault="000757CF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819F3">
        <w:rPr>
          <w:rFonts w:asciiTheme="minorHAnsi" w:hAnsiTheme="minorHAnsi" w:cstheme="minorHAnsi"/>
          <w:color w:val="000000"/>
        </w:rPr>
        <w:t>Ocenienie osiągnięć edukacyjnych ucznia polega na rozpoznawaniu przez nauczycieli poziomu i postępów w opanowaniu przez ucznia wiadomości i umiejętności w stosunku do wymagań określonych w podstawie programowej kształcenia ogólnego oraz wymagań edukacyjnych wynikających z realizowanego w szkole programu nauczania.</w:t>
      </w:r>
    </w:p>
    <w:p w14:paraId="742D0C1F" w14:textId="61DCCD8F" w:rsidR="000757CF" w:rsidRDefault="000757CF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819F3">
        <w:rPr>
          <w:rFonts w:asciiTheme="minorHAnsi" w:hAnsiTheme="minorHAnsi" w:cstheme="minorHAnsi"/>
          <w:color w:val="000000"/>
        </w:rPr>
        <w:t>Przy ustalaniu oceny z wychowania fizycznego należy brać przede wszystkim wysiłek wkładany przez ucznia w wywiązywanie się z obowiązków wynikających ze specyfiki tych zajęć także systematyczność udziału ucznia w zajęciach oraz aktywność ucznia w działaniach podejmowanych przez szkołę na rzecz kultury fizycznej. Wysiłek wkładany przez ucznia w wywiązywanie się obowiązków wynikających ze specyfiki wychowania fizycznego rozumiany jest nie jako wysiłek fizyczny, lecz całokształt starań ucznia na rzecz przedmiotu tj. z umiejętności, wiedzy, systematyczności i aktywności. Ocenianie ma na celu motywowanie ucznia do dalszych postępów w nauce i zachowaniu.</w:t>
      </w:r>
      <w:r w:rsidR="00C960D0">
        <w:rPr>
          <w:rFonts w:asciiTheme="minorHAnsi" w:hAnsiTheme="minorHAnsi" w:cstheme="minorHAnsi"/>
          <w:color w:val="000000"/>
        </w:rPr>
        <w:t xml:space="preserve"> W związku z tym ocena końcowa/semestralna jest wypadkową ocen za  poszczególne jej elementy składowe: frekwencja,</w:t>
      </w:r>
      <w:r w:rsidR="0069738F">
        <w:rPr>
          <w:rFonts w:asciiTheme="minorHAnsi" w:hAnsiTheme="minorHAnsi" w:cstheme="minorHAnsi"/>
          <w:color w:val="000000"/>
        </w:rPr>
        <w:t xml:space="preserve"> postawa na zajęciach,</w:t>
      </w:r>
      <w:r w:rsidR="00C960D0">
        <w:rPr>
          <w:rFonts w:asciiTheme="minorHAnsi" w:hAnsiTheme="minorHAnsi" w:cstheme="minorHAnsi"/>
          <w:color w:val="000000"/>
        </w:rPr>
        <w:t xml:space="preserve"> sprawność fizyczna oraz jej postęp</w:t>
      </w:r>
      <w:r w:rsidR="0069738F">
        <w:rPr>
          <w:rFonts w:asciiTheme="minorHAnsi" w:hAnsiTheme="minorHAnsi" w:cstheme="minorHAnsi"/>
          <w:color w:val="000000"/>
        </w:rPr>
        <w:t>.</w:t>
      </w:r>
    </w:p>
    <w:p w14:paraId="6EC6E460" w14:textId="77777777" w:rsidR="00FF06D5" w:rsidRPr="009819F3" w:rsidRDefault="00FF06D5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D823204" w14:textId="765C57B7" w:rsidR="000757CF" w:rsidRPr="00564574" w:rsidRDefault="000757CF" w:rsidP="000757CF">
      <w:pPr>
        <w:shd w:val="clear" w:color="auto" w:fill="FFFFFF"/>
        <w:spacing w:after="24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564574">
        <w:rPr>
          <w:rFonts w:cstheme="minorHAnsi"/>
          <w:color w:val="000000"/>
          <w:sz w:val="28"/>
          <w:szCs w:val="28"/>
        </w:rPr>
        <w:t> </w:t>
      </w:r>
      <w:r w:rsidRPr="0056457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WARIANT A – nauczanie stacjonarne</w:t>
      </w:r>
    </w:p>
    <w:p w14:paraId="4F9DF3D3" w14:textId="77777777" w:rsidR="00322830" w:rsidRPr="009819F3" w:rsidRDefault="00322830" w:rsidP="000757CF">
      <w:pPr>
        <w:shd w:val="clear" w:color="auto" w:fill="FFFFFF"/>
        <w:spacing w:after="24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AF0E3B5" w14:textId="799FD8AA" w:rsidR="00322830" w:rsidRDefault="000757CF" w:rsidP="000757C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Uczniowie mają obowiązek posiadania stroju sportowego na zajęciach. Strój musi być czysty i odpowiedni do wykonywania ćwiczeń (bluzka z krótkim rękawem, spodenki gimnastyczne i obuwie z</w:t>
      </w:r>
      <w:r w:rsidR="0069738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mienne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). Jego brak oznacza nieprzygotowanie do zajęć. Ponadto uczeń/uczennica przygotowany/a do zajęć musi mieć spięte długie włosy, nie może mieć makijażu </w:t>
      </w:r>
      <w:r w:rsidR="00FF06D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oraz biżuterii 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przeszkadzając</w:t>
      </w:r>
      <w:r w:rsidR="00FF06D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ej 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 ćwiczeniach</w:t>
      </w:r>
      <w:r w:rsidR="00FF06D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oraz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FF06D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długich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paznokci</w:t>
      </w:r>
      <w:r w:rsidR="003228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stwarza</w:t>
      </w:r>
      <w:r w:rsidR="003228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jących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zagrożeni</w:t>
      </w:r>
      <w:r w:rsidR="003228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dla 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siebie i innych osób.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Niećwiczących obowiązuje</w:t>
      </w:r>
      <w:r w:rsidR="003228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bezwzględny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zakaz korzystania z telefonów </w:t>
      </w:r>
      <w:r w:rsidR="0032283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46C5914E" w14:textId="544CA1DF" w:rsidR="000757CF" w:rsidRPr="009819F3" w:rsidRDefault="000757CF" w:rsidP="000757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3708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1. Uczeń otrzymuje oceny cząstkowe za:</w:t>
      </w:r>
      <w:r w:rsidRPr="0053708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wykonanie ćwiczeń z poszczególnych działów programowych(dyscyplin sportu),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aktywność na zajęciach,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przygotowanie do zajęć,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osiągnięcia sportowe,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wykonanie zadań dodatkowych,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- systematyczne uczestniczenie w zajęciach które </w:t>
      </w:r>
      <w:r w:rsidR="00EF1D4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są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podstawą zdrowego trybu życia.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3708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Przy ocenie wykonania ćwiczenia oceniający bierze pod uwagę:</w:t>
      </w:r>
      <w:r w:rsidRPr="0053708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zaangażowanie i wysiłek włożony w przygotowanie się ucznia do wykonania zadania,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warunki fizyczne(sprawność ucznia),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prawidłowość wykonania ćwiczenia lub elementu,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- nie zaliczenie ćwiczenia w semestrze skutkuje oceną niedostateczną.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 Aktywność na zajęciach może być oceniana na bardzo dobrą, gdy uczeń wykazuje szczególne zaangażowanie w wykonywanie ćwiczeń lub niedostateczną, gdy lekceważy ich wykonanie.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 Uczeń może zgłosić nieprzygotowanie do zajęć dwa razy w semestrze, za każdym następnym razem otrzymuje ocenę niedostateczną.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457C1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. Ocenę bardzo dobrą i celującą otrzymuje uczeń, który reprezentuje szkołę w rozgrywkach </w:t>
      </w:r>
      <w:r w:rsidR="00EF1D4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szkolnych i </w:t>
      </w:r>
      <w:r w:rsidRPr="009819F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międzyszkolnych</w:t>
      </w:r>
    </w:p>
    <w:p w14:paraId="24642C9D" w14:textId="5BC7F83A" w:rsidR="000757CF" w:rsidRPr="009819F3" w:rsidRDefault="00457C19" w:rsidP="000757CF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. Za zadania dodatkowe uważane są: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- prace przy organizacji i prowadzeniu imprez sportowych, rekreacyjnych i turystycznych,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- uczestniczenie i reprezentowanie szkoły w w/w,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- uczestniczenie 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pozalekcyjnych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zajęciach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sportowych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udokumentowane udzielanie się przy organizacji imprez sportowo – rekreacyjnych na terenie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miasta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 ramach innych organizacji.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Za powyższe uczniowie w zależności od rangi imprezy i zaangażowania mogą otrzymać oceny bardzo dobre i celujące.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7. </w:t>
      </w:r>
      <w:r w:rsidR="000757CF" w:rsidRPr="0053708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Ocena semestralna składa się z trzech elementów:</w:t>
      </w:r>
      <w:r w:rsidR="000757CF" w:rsidRPr="0053708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 oceny za wykonane ćwiczenia – umiejętności,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- oceny za aktywność i przygotowanie do zajęć,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- oceny za systematyczne uczestniczenie w zajęciach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•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90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100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% - ocena celująca,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•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80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-8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% - ocena bardzo dobra,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•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70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-7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% - ocena dobra,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•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60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-6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% - ocena dostateczna,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•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50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-5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% - ocena dopuszczająca,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• poniżej 50% - ocena niedostateczna/ nieklasyfikowany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>Wyjątek stanowią udokumentowane zwolnienia lekarskie których okres nie jest zaliczany do nieobecności.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8. Ocena z wychowania fizycznego nie jest wystawiana na podstawie średniej ważonej </w:t>
      </w:r>
      <w:r w:rsidR="00324E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arytmetycznej 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t>ponieważ nauczyciel musi uwzględnić wszystkie aspekty pracy ucznia i jego możliwości.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9. Ocena roczna jest średnią oceny za pierwszy i drugi semestr. </w:t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0757CF" w:rsidRPr="009819F3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br/>
      </w:r>
    </w:p>
    <w:p w14:paraId="7F36E716" w14:textId="32103D41" w:rsidR="000757CF" w:rsidRPr="009819F3" w:rsidRDefault="000757CF" w:rsidP="000757CF">
      <w:pPr>
        <w:pStyle w:val="NormalWeb"/>
        <w:spacing w:before="0" w:beforeAutospacing="0" w:after="225" w:afterAutospacing="0" w:line="312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8AFB8CB" w14:textId="00DEDCBE" w:rsid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KRYTERIA WYMAGAŃ NA OCENY PÓŁROCZNE I ROCZNE Z ZAJĘĆ WYCHOWANIA FIZYCZNEGO</w:t>
      </w:r>
    </w:p>
    <w:p w14:paraId="00C70F70" w14:textId="77777777" w:rsidR="00537084" w:rsidRPr="009819F3" w:rsidRDefault="00537084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851102C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celująca</w:t>
      </w:r>
    </w:p>
    <w:p w14:paraId="68E64C50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Celująca (6) otrzymuje uczeń, który:</w:t>
      </w:r>
    </w:p>
    <w:p w14:paraId="660A7B37" w14:textId="77777777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Spełnia wszystkie wymagania na ocenę bardzo dobrą.</w:t>
      </w:r>
    </w:p>
    <w:p w14:paraId="3B25EB3C" w14:textId="77777777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Wykazuje się szczególnym zaangażowaniem w pracy, twórczą postawą, umiejętnościami i wiadomościami.</w:t>
      </w:r>
    </w:p>
    <w:p w14:paraId="38BE391C" w14:textId="77777777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Prowadzi zdrowy i higieniczny tryb życia,</w:t>
      </w:r>
    </w:p>
    <w:p w14:paraId="74A1B89E" w14:textId="453C3094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Aktywnie uczestniczy w zajęciach sportowo – rekreacyjnych, reprezentując szkołę w zawodach sportowych</w:t>
      </w:r>
      <w:r w:rsidR="00392E6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szczeblu miejskim i 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wojewódz</w:t>
      </w:r>
      <w:r w:rsidR="00392E63">
        <w:rPr>
          <w:rFonts w:eastAsia="Times New Roman" w:cstheme="minorHAnsi"/>
          <w:color w:val="000000"/>
          <w:sz w:val="24"/>
          <w:szCs w:val="24"/>
          <w:lang w:eastAsia="pl-PL"/>
        </w:rPr>
        <w:t>kim</w:t>
      </w:r>
    </w:p>
    <w:p w14:paraId="7B34703E" w14:textId="78C20036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Systematycznie uczęszcza na zajęcia</w:t>
      </w:r>
      <w:r w:rsidR="00757C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frekwencja na poziomie 90-100%</w:t>
      </w:r>
    </w:p>
    <w:p w14:paraId="25C2FBA0" w14:textId="730744F6" w:rsidR="009819F3" w:rsidRPr="009819F3" w:rsidRDefault="009819F3" w:rsidP="009819F3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We wszystkich obszarach podlegający</w:t>
      </w:r>
      <w:r w:rsidR="00757C02">
        <w:rPr>
          <w:rFonts w:eastAsia="Times New Roman" w:cstheme="minorHAnsi"/>
          <w:color w:val="000000"/>
          <w:sz w:val="24"/>
          <w:szCs w:val="24"/>
          <w:lang w:eastAsia="pl-PL"/>
        </w:rPr>
        <w:t>ch</w:t>
      </w: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ocenie uzyskuje bardzo dobre lub wyższe wyniki.</w:t>
      </w:r>
    </w:p>
    <w:p w14:paraId="443C01C4" w14:textId="77777777" w:rsidR="009819F3" w:rsidRP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4D1C9179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bardzo dobra</w:t>
      </w:r>
    </w:p>
    <w:p w14:paraId="5C059D8E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Bardzo dobry (5) otrzymuje uczeń, który:</w:t>
      </w:r>
    </w:p>
    <w:p w14:paraId="5E7A3F2E" w14:textId="77777777" w:rsidR="009819F3" w:rsidRPr="009819F3" w:rsidRDefault="009819F3" w:rsidP="009819F3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Cechuje go staranność i sumienność w wykonywaniu zadań oraz zaangażowanie w przebieg lekcji i przygotowanie do lekcji na wysokim poziomie,</w:t>
      </w:r>
    </w:p>
    <w:p w14:paraId="12D6A573" w14:textId="77777777" w:rsidR="009819F3" w:rsidRPr="009819F3" w:rsidRDefault="009819F3" w:rsidP="009819F3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Posiada duże wiadomości w zakresie kultury fizycznej i umiejętnie wykorzystuje je w praktyce,</w:t>
      </w:r>
    </w:p>
    <w:p w14:paraId="4F95E92B" w14:textId="77777777" w:rsidR="009819F3" w:rsidRPr="009819F3" w:rsidRDefault="009819F3" w:rsidP="009819F3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Potrafi przeprowadzić ćwiczenia kształtujące dla siebie i współćwiczących w wybranej dyscyplinie,</w:t>
      </w:r>
    </w:p>
    <w:p w14:paraId="451EFFE5" w14:textId="77777777" w:rsidR="009819F3" w:rsidRPr="009819F3" w:rsidRDefault="009819F3" w:rsidP="009819F3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Wszystkie działania ruchowe wykonuje poprawnie technicznie,</w:t>
      </w:r>
    </w:p>
    <w:p w14:paraId="514BD5E6" w14:textId="77777777" w:rsidR="009819F3" w:rsidRPr="009819F3" w:rsidRDefault="009819F3" w:rsidP="009819F3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Zna założenia taktyczne, przepisy dyscyplin sportowych zawartych w programie,</w:t>
      </w:r>
    </w:p>
    <w:p w14:paraId="6559ACFF" w14:textId="0FC21A3B" w:rsidR="009819F3" w:rsidRPr="009819F3" w:rsidRDefault="009819F3" w:rsidP="00757C0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C4EA7AD" w14:textId="386C0EBC" w:rsidR="009819F3" w:rsidRDefault="009819F3" w:rsidP="00757C0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57C02">
        <w:rPr>
          <w:rFonts w:eastAsia="Times New Roman" w:cstheme="minorHAnsi"/>
          <w:color w:val="000000"/>
          <w:sz w:val="24"/>
          <w:szCs w:val="24"/>
          <w:lang w:eastAsia="pl-PL"/>
        </w:rPr>
        <w:t>Odnotuje progresję wynikową w kształtowaniu cech motorycznych, poprawiając własne rekordy.</w:t>
      </w:r>
    </w:p>
    <w:p w14:paraId="247E1FCF" w14:textId="77777777" w:rsidR="00757C02" w:rsidRPr="00757C02" w:rsidRDefault="00757C02" w:rsidP="00757C02">
      <w:pPr>
        <w:pStyle w:val="ListParagrap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CEF03A8" w14:textId="6753DFDA" w:rsidR="00757C02" w:rsidRPr="00757C02" w:rsidRDefault="00757C02" w:rsidP="00757C0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Frekwencja na poziomie 80-89%</w:t>
      </w:r>
    </w:p>
    <w:p w14:paraId="3083670C" w14:textId="77777777" w:rsidR="009819F3" w:rsidRP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1510F9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dobra</w:t>
      </w:r>
    </w:p>
    <w:p w14:paraId="0F390397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Dobry (4) otrzymuje uczeń, który:</w:t>
      </w:r>
    </w:p>
    <w:p w14:paraId="194B773F" w14:textId="77777777" w:rsidR="009819F3" w:rsidRPr="009819F3" w:rsidRDefault="009819F3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Bez zarzutu wywiązuje się z obowiązków, osiąga postęp w opanowaniu podstawowych umiejętności i wiadomości,</w:t>
      </w:r>
    </w:p>
    <w:p w14:paraId="7F2A78FC" w14:textId="77777777" w:rsidR="009819F3" w:rsidRPr="009819F3" w:rsidRDefault="009819F3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Jest staranny i sumienny w wykonywanie zadań i przebieg lekcji,</w:t>
      </w:r>
    </w:p>
    <w:p w14:paraId="1B70583B" w14:textId="77777777" w:rsidR="009819F3" w:rsidRPr="009819F3" w:rsidRDefault="009819F3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Wykazuje chęci próby zadań powyżej jego możliwości,</w:t>
      </w:r>
    </w:p>
    <w:p w14:paraId="3FF58C80" w14:textId="77777777" w:rsidR="009819F3" w:rsidRPr="009819F3" w:rsidRDefault="009819F3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Posiadane wiadomości i umiejętności potrafi wykorzystać przy pomocy nauczyciela,</w:t>
      </w:r>
    </w:p>
    <w:p w14:paraId="4A1BE5C3" w14:textId="17BFA0D7" w:rsidR="009819F3" w:rsidRDefault="009819F3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Jego postawa i stosunek do przedmiotu nie budzą większych zastrzeżeń.</w:t>
      </w:r>
    </w:p>
    <w:p w14:paraId="2D8A1F24" w14:textId="4603A232" w:rsidR="00757C02" w:rsidRPr="009819F3" w:rsidRDefault="00757C02" w:rsidP="009819F3">
      <w:pPr>
        <w:numPr>
          <w:ilvl w:val="0"/>
          <w:numId w:val="3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Frekwencja na poziomie 70-7</w:t>
      </w:r>
      <w:r w:rsidR="00392E63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%</w:t>
      </w:r>
    </w:p>
    <w:p w14:paraId="2B4A4CD2" w14:textId="506724AC" w:rsid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FF6CC01" w14:textId="59FCFCF5" w:rsidR="00537084" w:rsidRDefault="00537084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9811E7D" w14:textId="77777777" w:rsidR="00537084" w:rsidRPr="009819F3" w:rsidRDefault="00537084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C71EC1B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dostateczna</w:t>
      </w:r>
    </w:p>
    <w:p w14:paraId="197B9D28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Dostateczny (3) otrzymuje uczeń, który:</w:t>
      </w:r>
    </w:p>
    <w:p w14:paraId="3648B6BD" w14:textId="77777777" w:rsidR="009819F3" w:rsidRPr="009819F3" w:rsidRDefault="009819F3" w:rsidP="009819F3">
      <w:pPr>
        <w:numPr>
          <w:ilvl w:val="0"/>
          <w:numId w:val="4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Opanował materiał programowy na przeciętnym poziomie za znacznymi lukami,</w:t>
      </w:r>
    </w:p>
    <w:p w14:paraId="1E9734C6" w14:textId="77777777" w:rsidR="009819F3" w:rsidRPr="009819F3" w:rsidRDefault="009819F3" w:rsidP="009819F3">
      <w:pPr>
        <w:numPr>
          <w:ilvl w:val="0"/>
          <w:numId w:val="4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Nie bierze aktywnego i systematycznego udziału w zajęciach lekcyjnych,</w:t>
      </w:r>
    </w:p>
    <w:p w14:paraId="29D047AE" w14:textId="77777777" w:rsidR="009819F3" w:rsidRPr="009819F3" w:rsidRDefault="009819F3" w:rsidP="009819F3">
      <w:pPr>
        <w:numPr>
          <w:ilvl w:val="0"/>
          <w:numId w:val="4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Wykazuje małe postępy w usprawnieniu się,</w:t>
      </w:r>
    </w:p>
    <w:p w14:paraId="365A9715" w14:textId="4AA76593" w:rsidR="009819F3" w:rsidRDefault="009819F3" w:rsidP="009819F3">
      <w:pPr>
        <w:numPr>
          <w:ilvl w:val="0"/>
          <w:numId w:val="4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Jest nieprzygotowany do zajęć lekcyjnych, nie bierze w nich czynnego udziału, cechuje go niski poziom wiedzy z zakresu kultury fizycznej i edukacji zdrowotnej.</w:t>
      </w:r>
    </w:p>
    <w:p w14:paraId="12F09025" w14:textId="2C618D20" w:rsidR="00757C02" w:rsidRPr="009819F3" w:rsidRDefault="00757C02" w:rsidP="009819F3">
      <w:pPr>
        <w:numPr>
          <w:ilvl w:val="0"/>
          <w:numId w:val="4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Frekwencja na poziomie 60-69%</w:t>
      </w:r>
    </w:p>
    <w:p w14:paraId="4C62D54C" w14:textId="77777777" w:rsidR="009819F3" w:rsidRP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69DA831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dopuszczająca</w:t>
      </w:r>
    </w:p>
    <w:p w14:paraId="694A22A2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Dopuszczający (2) otrzymuje uczeń, który:</w:t>
      </w:r>
    </w:p>
    <w:p w14:paraId="5C1FA1F4" w14:textId="77777777" w:rsidR="009819F3" w:rsidRPr="009819F3" w:rsidRDefault="009819F3" w:rsidP="009819F3">
      <w:pPr>
        <w:numPr>
          <w:ilvl w:val="0"/>
          <w:numId w:val="5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Nie opanował wymagań programowych w stopniu dostatecznym,</w:t>
      </w:r>
    </w:p>
    <w:p w14:paraId="4494E635" w14:textId="77777777" w:rsidR="009819F3" w:rsidRPr="009819F3" w:rsidRDefault="009819F3" w:rsidP="009819F3">
      <w:pPr>
        <w:numPr>
          <w:ilvl w:val="0"/>
          <w:numId w:val="5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Nie jest pilny i wykazuje brak chęci w poprawie własnych umiejętności,</w:t>
      </w:r>
    </w:p>
    <w:p w14:paraId="1F504D8E" w14:textId="77777777" w:rsidR="009819F3" w:rsidRPr="009819F3" w:rsidRDefault="009819F3" w:rsidP="009819F3">
      <w:pPr>
        <w:numPr>
          <w:ilvl w:val="0"/>
          <w:numId w:val="5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Przejawia poważne braki w zakresie wychowania społecznego, ma niechętny stosunek do zajęć,</w:t>
      </w:r>
    </w:p>
    <w:p w14:paraId="66BC134E" w14:textId="356FBCF9" w:rsidR="009819F3" w:rsidRDefault="009819F3" w:rsidP="009819F3">
      <w:pPr>
        <w:numPr>
          <w:ilvl w:val="0"/>
          <w:numId w:val="5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Nie posiada wiadomości z dziedziny kultury fizycznej i edukacji zdrowotnej.</w:t>
      </w:r>
    </w:p>
    <w:p w14:paraId="1AB166B7" w14:textId="5C043589" w:rsidR="00757C02" w:rsidRPr="009819F3" w:rsidRDefault="00757C02" w:rsidP="009819F3">
      <w:pPr>
        <w:numPr>
          <w:ilvl w:val="0"/>
          <w:numId w:val="5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Frekwencja na poziomie 50-59%</w:t>
      </w:r>
    </w:p>
    <w:p w14:paraId="583D858E" w14:textId="77777777" w:rsidR="009819F3" w:rsidRP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4B3979D8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Ocena niedostateczna</w:t>
      </w:r>
    </w:p>
    <w:p w14:paraId="77042477" w14:textId="77777777" w:rsidR="009819F3" w:rsidRPr="009819F3" w:rsidRDefault="009819F3" w:rsidP="009819F3">
      <w:pPr>
        <w:spacing w:after="0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Niedostateczny (1) otrzymuje uczeń, który:</w:t>
      </w:r>
    </w:p>
    <w:p w14:paraId="74F7D0A1" w14:textId="77777777" w:rsidR="009819F3" w:rsidRPr="009819F3" w:rsidRDefault="009819F3" w:rsidP="009819F3">
      <w:pPr>
        <w:numPr>
          <w:ilvl w:val="0"/>
          <w:numId w:val="6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Jest daleki od spełnienia wymagań stawianych przez program,</w:t>
      </w:r>
    </w:p>
    <w:p w14:paraId="620BA3CD" w14:textId="77777777" w:rsidR="009819F3" w:rsidRPr="009819F3" w:rsidRDefault="009819F3" w:rsidP="009819F3">
      <w:pPr>
        <w:numPr>
          <w:ilvl w:val="0"/>
          <w:numId w:val="6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Ma lekceważący stosunek do obowiązków wynikających ze specyfiki przedmiotu,</w:t>
      </w:r>
    </w:p>
    <w:p w14:paraId="7397DE4A" w14:textId="77777777" w:rsidR="009819F3" w:rsidRPr="009819F3" w:rsidRDefault="009819F3" w:rsidP="009819F3">
      <w:pPr>
        <w:numPr>
          <w:ilvl w:val="0"/>
          <w:numId w:val="6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lekcjach </w:t>
      </w:r>
      <w:proofErr w:type="spellStart"/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wf</w:t>
      </w:r>
      <w:proofErr w:type="spellEnd"/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wykazuje duże i rażące braki w zakresie wychowania społecznego, swoim zachowaniem dezorganizuje pracę, stwarzając niebezpieczne sytuacje dla siebie i innych</w:t>
      </w:r>
    </w:p>
    <w:p w14:paraId="2437AF86" w14:textId="77777777" w:rsidR="009819F3" w:rsidRPr="009819F3" w:rsidRDefault="009819F3" w:rsidP="009819F3">
      <w:pPr>
        <w:numPr>
          <w:ilvl w:val="0"/>
          <w:numId w:val="6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Cechuje go niski poziom wiedzy z zakresu kultury fizycznej, edukacji zdrowotnej.</w:t>
      </w:r>
    </w:p>
    <w:p w14:paraId="07557E3A" w14:textId="464FE31F" w:rsidR="009819F3" w:rsidRPr="009819F3" w:rsidRDefault="009819F3" w:rsidP="009819F3">
      <w:pPr>
        <w:numPr>
          <w:ilvl w:val="0"/>
          <w:numId w:val="6"/>
        </w:numPr>
        <w:spacing w:after="0" w:line="240" w:lineRule="auto"/>
        <w:ind w:left="109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Nie bierze systematycznie i czynnie udziału w zajęciach lekcyjnych, jest notorycznie nieprzygotowany do zajęć.</w:t>
      </w:r>
      <w:r w:rsidR="001D77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Frekwencja poniżej 50%.</w:t>
      </w:r>
    </w:p>
    <w:p w14:paraId="75D822AD" w14:textId="77777777" w:rsidR="009819F3" w:rsidRPr="009819F3" w:rsidRDefault="009819F3" w:rsidP="009819F3">
      <w:pPr>
        <w:spacing w:after="225" w:line="312" w:lineRule="atLeast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9819F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03697426" w14:textId="1E0DCF2B" w:rsidR="0088116F" w:rsidRPr="0088116F" w:rsidRDefault="0088116F">
      <w:pPr>
        <w:rPr>
          <w:rFonts w:cstheme="minorHAnsi"/>
          <w:b/>
          <w:bCs/>
          <w:sz w:val="28"/>
          <w:szCs w:val="28"/>
        </w:rPr>
      </w:pPr>
      <w:r w:rsidRPr="0088116F">
        <w:rPr>
          <w:rFonts w:cstheme="minorHAnsi"/>
          <w:b/>
          <w:bCs/>
          <w:sz w:val="28"/>
          <w:szCs w:val="28"/>
        </w:rPr>
        <w:t xml:space="preserve">                        Warunki i tryb poprawy ocen śródrocznych i </w:t>
      </w:r>
      <w:proofErr w:type="spellStart"/>
      <w:r w:rsidRPr="0088116F">
        <w:rPr>
          <w:rFonts w:cstheme="minorHAnsi"/>
          <w:b/>
          <w:bCs/>
          <w:sz w:val="28"/>
          <w:szCs w:val="28"/>
        </w:rPr>
        <w:t>końcoworocznych</w:t>
      </w:r>
      <w:proofErr w:type="spellEnd"/>
    </w:p>
    <w:p w14:paraId="6599CD06" w14:textId="77777777" w:rsid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Uczeń ma prawo odwołać się od proponowanej przez nauczyciela oceny z wychowania fizycznego spełniając następujące warunki:</w:t>
      </w:r>
    </w:p>
    <w:p w14:paraId="43BD6BE7" w14:textId="77777777" w:rsid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− frekwencja na zajęciach wychowania fizycznego sięga minimum 90%</w:t>
      </w:r>
    </w:p>
    <w:p w14:paraId="65AA2C8D" w14:textId="77777777" w:rsid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− wszystkie nieobecności na zajęciach wychowania fizycznego są usprawiedliwione</w:t>
      </w:r>
    </w:p>
    <w:p w14:paraId="4B09CF40" w14:textId="77777777" w:rsid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lastRenderedPageBreak/>
        <w:t xml:space="preserve"> − uczeń ma zaliczone wszystkie przewidziane i zapowiedziane sprawdziany praktyczne jeśli ubiega się o ocenę celującą z wychowania fizycznego spełnia w/w kryteria</w:t>
      </w:r>
    </w:p>
    <w:p w14:paraId="694CE7B0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− posiada z zachowania minimum ocenę dobrą </w:t>
      </w:r>
    </w:p>
    <w:p w14:paraId="04FC7F72" w14:textId="7D4C0AF2" w:rsidR="0088116F" w:rsidRP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Jeśli uczeń spełnia powyższe wymogi może w ciągu 7 dni złożyć wniosek o podwyższenie przewidywanej oceny z wychowania fizycznego. Wszystkie szczegóły dotyczące procedur i trybu uzyskiwania oceny wyższej znajdują się w WZO.</w:t>
      </w:r>
    </w:p>
    <w:p w14:paraId="624163FB" w14:textId="77777777" w:rsidR="0088116F" w:rsidRDefault="0088116F">
      <w:pPr>
        <w:rPr>
          <w:rFonts w:cstheme="minorHAnsi"/>
          <w:sz w:val="24"/>
          <w:szCs w:val="24"/>
        </w:rPr>
      </w:pPr>
    </w:p>
    <w:p w14:paraId="446BF77A" w14:textId="77777777" w:rsidR="0088116F" w:rsidRPr="00392E63" w:rsidRDefault="0088116F" w:rsidP="00564574">
      <w:pPr>
        <w:jc w:val="center"/>
        <w:rPr>
          <w:rFonts w:cstheme="minorHAnsi"/>
          <w:b/>
          <w:bCs/>
          <w:sz w:val="28"/>
          <w:szCs w:val="28"/>
        </w:rPr>
      </w:pPr>
    </w:p>
    <w:p w14:paraId="5A21272D" w14:textId="4915482C" w:rsidR="00132CC7" w:rsidRDefault="00392E63" w:rsidP="00564574">
      <w:pPr>
        <w:jc w:val="center"/>
        <w:rPr>
          <w:rFonts w:cstheme="minorHAnsi"/>
          <w:b/>
          <w:bCs/>
          <w:sz w:val="24"/>
          <w:szCs w:val="24"/>
        </w:rPr>
      </w:pPr>
      <w:r w:rsidRPr="00392E63">
        <w:rPr>
          <w:rFonts w:cstheme="minorHAnsi"/>
          <w:b/>
          <w:bCs/>
          <w:sz w:val="28"/>
          <w:szCs w:val="28"/>
        </w:rPr>
        <w:t>WARIANT B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="0088116F" w:rsidRPr="00537084">
        <w:rPr>
          <w:rFonts w:cstheme="minorHAnsi"/>
          <w:b/>
          <w:bCs/>
          <w:sz w:val="24"/>
          <w:szCs w:val="24"/>
        </w:rPr>
        <w:t xml:space="preserve">PRZEDMIOTOWE ZASADY OCENIANIA Z WYCHOWANIA FIZYCZNEGO W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64574">
        <w:rPr>
          <w:rFonts w:cstheme="minorHAnsi"/>
          <w:b/>
          <w:bCs/>
          <w:sz w:val="24"/>
          <w:szCs w:val="24"/>
        </w:rPr>
        <w:t xml:space="preserve">                                        </w:t>
      </w:r>
      <w:r w:rsidR="00132CC7" w:rsidRPr="00537084">
        <w:rPr>
          <w:rFonts w:cstheme="minorHAnsi"/>
          <w:b/>
          <w:bCs/>
          <w:sz w:val="24"/>
          <w:szCs w:val="24"/>
        </w:rPr>
        <w:t xml:space="preserve">      </w:t>
      </w:r>
      <w:r w:rsidR="00537084" w:rsidRPr="00537084">
        <w:rPr>
          <w:rFonts w:cstheme="minorHAnsi"/>
          <w:b/>
          <w:bCs/>
          <w:sz w:val="24"/>
          <w:szCs w:val="24"/>
        </w:rPr>
        <w:t xml:space="preserve"> </w:t>
      </w:r>
      <w:r w:rsidR="00537084">
        <w:rPr>
          <w:rFonts w:cstheme="minorHAnsi"/>
          <w:b/>
          <w:bCs/>
          <w:sz w:val="24"/>
          <w:szCs w:val="24"/>
        </w:rPr>
        <w:t xml:space="preserve">   </w:t>
      </w:r>
      <w:r w:rsidR="00564574">
        <w:rPr>
          <w:rFonts w:cstheme="minorHAnsi"/>
          <w:b/>
          <w:bCs/>
          <w:sz w:val="24"/>
          <w:szCs w:val="24"/>
        </w:rPr>
        <w:t xml:space="preserve">    CZASIE NAUKI </w:t>
      </w:r>
      <w:r w:rsidR="00537084">
        <w:rPr>
          <w:rFonts w:cstheme="minorHAnsi"/>
          <w:b/>
          <w:bCs/>
          <w:sz w:val="24"/>
          <w:szCs w:val="24"/>
        </w:rPr>
        <w:t xml:space="preserve"> </w:t>
      </w:r>
      <w:r w:rsidR="0088116F" w:rsidRPr="00537084">
        <w:rPr>
          <w:rFonts w:cstheme="minorHAnsi"/>
          <w:b/>
          <w:bCs/>
          <w:sz w:val="24"/>
          <w:szCs w:val="24"/>
        </w:rPr>
        <w:t>ZDALNEJ</w:t>
      </w:r>
    </w:p>
    <w:p w14:paraId="1775481B" w14:textId="77777777" w:rsidR="00537084" w:rsidRPr="00537084" w:rsidRDefault="00537084">
      <w:pPr>
        <w:rPr>
          <w:rFonts w:cstheme="minorHAnsi"/>
          <w:b/>
          <w:bCs/>
          <w:sz w:val="24"/>
          <w:szCs w:val="24"/>
        </w:rPr>
      </w:pPr>
    </w:p>
    <w:p w14:paraId="349FAB8E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W czasie nauki zdalnej obowiązują Wewnątrzszkolne Zasady Oceniania, Przedmiotowe Zasady Oceniania oraz zasady BHP na lekcji WF z uwzględnieniem poniższych punktów. </w:t>
      </w:r>
    </w:p>
    <w:p w14:paraId="5F870C2A" w14:textId="44E8DE29" w:rsidR="00865B39" w:rsidRP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Nauka zdalna z wychowania fizycznego realizowana będzie z uwzględnieniem aktywności fizycznej, edukacji zdrowotnej, przepisów gier zespołowych oraz historii sportu</w:t>
      </w:r>
    </w:p>
    <w:p w14:paraId="68AEDDC0" w14:textId="177E0AAF" w:rsidR="0088116F" w:rsidRPr="0088116F" w:rsidRDefault="0088116F">
      <w:pPr>
        <w:rPr>
          <w:rFonts w:cstheme="minorHAnsi"/>
          <w:sz w:val="24"/>
          <w:szCs w:val="24"/>
        </w:rPr>
      </w:pPr>
    </w:p>
    <w:p w14:paraId="4B175488" w14:textId="77777777" w:rsidR="00132CC7" w:rsidRDefault="0088116F">
      <w:pPr>
        <w:rPr>
          <w:rFonts w:cstheme="minorHAnsi"/>
          <w:b/>
          <w:bCs/>
          <w:sz w:val="24"/>
          <w:szCs w:val="24"/>
        </w:rPr>
      </w:pPr>
      <w:r w:rsidRPr="00132CC7">
        <w:rPr>
          <w:rFonts w:cstheme="minorHAnsi"/>
          <w:b/>
          <w:bCs/>
          <w:sz w:val="24"/>
          <w:szCs w:val="24"/>
        </w:rPr>
        <w:t>Ogólne zasady oceniania oraz sposoby monitorowania postępów uczniów, weryfikacji ich umiejętności i wiedzy z wychowania fizycznego realizowanego on-line.</w:t>
      </w:r>
    </w:p>
    <w:p w14:paraId="429DFEC3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1. Uczeń w czasie nauczania zdalnego podlega systematycznej i obiektywnej ocenie w zakresie podejmowanej aktywności fizycznej. </w:t>
      </w:r>
    </w:p>
    <w:p w14:paraId="2B4F2CAA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2. Nauczyciel wspiera proces usprawniania się ucznia, zdobywania przez niego wiedzy, docenia każdy włożony wysiłek, dając jednocześnie poczucie sukcesu i zadowolenia.</w:t>
      </w:r>
    </w:p>
    <w:p w14:paraId="6BD1AE42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3. Rzetelna ocena umiejętności i wiedzy ucznia, jego aktywności i zaangażowania na lekcji wymaga kontaktu nauczyciela z uczniem, nie tylko słownego, ale również wizualnego (obowiązkowo włączone kamerki).</w:t>
      </w:r>
    </w:p>
    <w:p w14:paraId="6FA226F3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4. Nauczyciel szczegółowo z tygodniowym lub dłuższym wyprzedzeniem wskazuje zadania do wykonania, sposób ich realizacji oraz formę i termin w jakim należy przesłać efekty pracy. 5. Nieterminowe przesłanie obowiązkowych zadań skutkuje:</w:t>
      </w:r>
    </w:p>
    <w:p w14:paraId="726EAD3C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spóźnienie do trzech dni – ocena obniżona o jedną w dół,</w:t>
      </w:r>
    </w:p>
    <w:p w14:paraId="535D9AC9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cztery dni spóźnienia – ocena obniżona o dwie w dół</w:t>
      </w:r>
    </w:p>
    <w:p w14:paraId="6F9DA689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pięć dni spóźnienia – ocena obniżona o trzy w dół.</w:t>
      </w:r>
    </w:p>
    <w:p w14:paraId="1E5CF395" w14:textId="5228504E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Brak zadania lub dłuższe niż pięciodniowe spóźnienie w przedstawieniu zadania skutkuje oceną niedostateczną. Oceny te nie podlegają poprawie.</w:t>
      </w:r>
    </w:p>
    <w:p w14:paraId="4F5B133D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lastRenderedPageBreak/>
        <w:t xml:space="preserve"> 6. Wystawiając ocenę cząstkową nauczyciel zwraca szczególną uwagę na wkład pracy ucznia, jego zaangażowanie, przestrzeganie terminów wywiązywania się ze zleconych prac i zadań. 7. Oceny na bieżąco są wpisywane do dziennika elektronicznego i są one jawne zarówno dla ucznia jak i jego rodziców. </w:t>
      </w:r>
    </w:p>
    <w:p w14:paraId="6FE03770" w14:textId="77777777" w:rsidR="00132CC7" w:rsidRDefault="00132C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8116F" w:rsidRPr="0088116F">
        <w:rPr>
          <w:rFonts w:cstheme="minorHAnsi"/>
          <w:sz w:val="24"/>
          <w:szCs w:val="24"/>
        </w:rPr>
        <w:t xml:space="preserve">. Nauczyciel wystawia ocenę śródroczną i roczną biorąc pod uwagę zarówno oceny uzyskane w trakcie trwania zajęć w szkole oraz te zdobyte przez ucznia w trakcie realizowania wychowania fizycznego w formie zdalnej. </w:t>
      </w:r>
    </w:p>
    <w:p w14:paraId="16B7EDF4" w14:textId="095BF2D4" w:rsidR="00132CC7" w:rsidRDefault="00132C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88116F" w:rsidRPr="0088116F">
        <w:rPr>
          <w:rFonts w:cstheme="minorHAnsi"/>
          <w:sz w:val="24"/>
          <w:szCs w:val="24"/>
        </w:rPr>
        <w:t xml:space="preserve">W realizacji zdalnej pracy dydaktycznej z wychowania fizycznego wykorzystywane będą komunikator: MS </w:t>
      </w:r>
      <w:proofErr w:type="spellStart"/>
      <w:r w:rsidR="0088116F" w:rsidRPr="0088116F">
        <w:rPr>
          <w:rFonts w:cstheme="minorHAnsi"/>
          <w:sz w:val="24"/>
          <w:szCs w:val="24"/>
        </w:rPr>
        <w:t>Teams</w:t>
      </w:r>
      <w:proofErr w:type="spellEnd"/>
      <w:r w:rsidR="0088116F" w:rsidRPr="0088116F">
        <w:rPr>
          <w:rFonts w:cstheme="minorHAnsi"/>
          <w:sz w:val="24"/>
          <w:szCs w:val="24"/>
        </w:rPr>
        <w:t xml:space="preserve"> </w:t>
      </w:r>
    </w:p>
    <w:p w14:paraId="5AC05B75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1</w:t>
      </w:r>
      <w:r w:rsidR="00132CC7">
        <w:rPr>
          <w:rFonts w:cstheme="minorHAnsi"/>
          <w:sz w:val="24"/>
          <w:szCs w:val="24"/>
        </w:rPr>
        <w:t>0</w:t>
      </w:r>
      <w:r w:rsidRPr="0088116F">
        <w:rPr>
          <w:rFonts w:cstheme="minorHAnsi"/>
          <w:sz w:val="24"/>
          <w:szCs w:val="24"/>
        </w:rPr>
        <w:t>.</w:t>
      </w:r>
      <w:r w:rsidR="00132CC7">
        <w:rPr>
          <w:rFonts w:cstheme="minorHAnsi"/>
          <w:sz w:val="24"/>
          <w:szCs w:val="24"/>
        </w:rPr>
        <w:t xml:space="preserve"> </w:t>
      </w:r>
      <w:r w:rsidRPr="0088116F">
        <w:rPr>
          <w:rFonts w:cstheme="minorHAnsi"/>
          <w:sz w:val="24"/>
          <w:szCs w:val="24"/>
        </w:rPr>
        <w:t xml:space="preserve">W celu uzyskania informacji o osiągnięciach edukacyjnych dziecka, rodzice lub opiekunowie prawni kontaktują się z nauczycielami, zgodnie z harmonogramem tzw. “drzwi otwartych”, poprzez </w:t>
      </w:r>
      <w:proofErr w:type="spellStart"/>
      <w:r w:rsidRPr="0088116F">
        <w:rPr>
          <w:rFonts w:cstheme="minorHAnsi"/>
          <w:sz w:val="24"/>
          <w:szCs w:val="24"/>
        </w:rPr>
        <w:t>DzE</w:t>
      </w:r>
      <w:proofErr w:type="spellEnd"/>
      <w:r w:rsidRPr="0088116F">
        <w:rPr>
          <w:rFonts w:cstheme="minorHAnsi"/>
          <w:sz w:val="24"/>
          <w:szCs w:val="24"/>
        </w:rPr>
        <w:t xml:space="preserve"> i w ten sposób ustalają godzinę i formę spotkania on-line. </w:t>
      </w:r>
    </w:p>
    <w:p w14:paraId="1FF1B9A3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Sposób oceniania aktywności fizycznej, wkładu pracy, systematyczności i zaangażowania:</w:t>
      </w:r>
    </w:p>
    <w:p w14:paraId="0C729116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na podstawie raportu z własnej aktywności fizycznej w postaci informacji z aplikacji typu krokomierz, </w:t>
      </w:r>
      <w:proofErr w:type="spellStart"/>
      <w:r w:rsidRPr="0088116F">
        <w:rPr>
          <w:rFonts w:cstheme="minorHAnsi"/>
          <w:sz w:val="24"/>
          <w:szCs w:val="24"/>
        </w:rPr>
        <w:t>Endomondo</w:t>
      </w:r>
      <w:proofErr w:type="spellEnd"/>
      <w:r w:rsidRPr="0088116F">
        <w:rPr>
          <w:rFonts w:cstheme="minorHAnsi"/>
          <w:sz w:val="24"/>
          <w:szCs w:val="24"/>
        </w:rPr>
        <w:t xml:space="preserve">, </w:t>
      </w:r>
      <w:proofErr w:type="spellStart"/>
      <w:r w:rsidRPr="0088116F">
        <w:rPr>
          <w:rFonts w:cstheme="minorHAnsi"/>
          <w:sz w:val="24"/>
          <w:szCs w:val="24"/>
        </w:rPr>
        <w:t>Garmin</w:t>
      </w:r>
      <w:proofErr w:type="spellEnd"/>
      <w:r w:rsidRPr="0088116F">
        <w:rPr>
          <w:rFonts w:cstheme="minorHAnsi"/>
          <w:sz w:val="24"/>
          <w:szCs w:val="24"/>
        </w:rPr>
        <w:t xml:space="preserve">, Polar itp., </w:t>
      </w:r>
    </w:p>
    <w:p w14:paraId="5C4A4C6D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– na podstawie krótkiego materiału przesłanego do nauczyciela,</w:t>
      </w:r>
    </w:p>
    <w:p w14:paraId="4E543729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na podstawie opisu wykonanych zadań ( karty pracy ),</w:t>
      </w:r>
    </w:p>
    <w:p w14:paraId="796C083B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na podstawie aktywności na zajęciach </w:t>
      </w:r>
      <w:proofErr w:type="spellStart"/>
      <w:r w:rsidRPr="0088116F">
        <w:rPr>
          <w:rFonts w:cstheme="minorHAnsi"/>
          <w:sz w:val="24"/>
          <w:szCs w:val="24"/>
        </w:rPr>
        <w:t>wf</w:t>
      </w:r>
      <w:proofErr w:type="spellEnd"/>
      <w:r w:rsidRPr="0088116F">
        <w:rPr>
          <w:rFonts w:cstheme="minorHAnsi"/>
          <w:sz w:val="24"/>
          <w:szCs w:val="24"/>
        </w:rPr>
        <w:t xml:space="preserve"> on-line. </w:t>
      </w:r>
    </w:p>
    <w:p w14:paraId="4022FD1A" w14:textId="77777777" w:rsidR="00132CC7" w:rsidRPr="00132CC7" w:rsidRDefault="0088116F">
      <w:pPr>
        <w:rPr>
          <w:rFonts w:cstheme="minorHAnsi"/>
          <w:b/>
          <w:bCs/>
          <w:sz w:val="24"/>
          <w:szCs w:val="24"/>
        </w:rPr>
      </w:pPr>
      <w:r w:rsidRPr="00132CC7">
        <w:rPr>
          <w:rFonts w:cstheme="minorHAnsi"/>
          <w:b/>
          <w:bCs/>
          <w:sz w:val="24"/>
          <w:szCs w:val="24"/>
        </w:rPr>
        <w:t>Sposoby oceniania wiadomości z zakresu przepisów gier zespołowych, historii sportu, edukacji zdrowotnej:</w:t>
      </w:r>
    </w:p>
    <w:p w14:paraId="122CF4E2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 – testy i quizy opracowane przez nauczyciela wychowania fizycznego, </w:t>
      </w:r>
    </w:p>
    <w:p w14:paraId="65510874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– referaty, </w:t>
      </w:r>
    </w:p>
    <w:p w14:paraId="4D317AEB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– prezentacje multimedialne, </w:t>
      </w:r>
    </w:p>
    <w:p w14:paraId="48DECA90" w14:textId="77777777" w:rsidR="00132CC7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 xml:space="preserve">– filmy instruktażowo – pokazowe, </w:t>
      </w:r>
    </w:p>
    <w:p w14:paraId="596C9FAF" w14:textId="7E456FCB" w:rsidR="0088116F" w:rsidRPr="0088116F" w:rsidRDefault="0088116F">
      <w:pPr>
        <w:rPr>
          <w:rFonts w:cstheme="minorHAnsi"/>
          <w:sz w:val="24"/>
          <w:szCs w:val="24"/>
        </w:rPr>
      </w:pPr>
      <w:r w:rsidRPr="0088116F">
        <w:rPr>
          <w:rFonts w:cstheme="minorHAnsi"/>
          <w:sz w:val="24"/>
          <w:szCs w:val="24"/>
        </w:rPr>
        <w:t>– odpowiedź ustna.</w:t>
      </w:r>
    </w:p>
    <w:sectPr w:rsidR="0088116F" w:rsidRPr="008811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3A58" w14:textId="77777777" w:rsidR="009A74C9" w:rsidRDefault="009A74C9" w:rsidP="000757CF">
      <w:pPr>
        <w:spacing w:after="0" w:line="240" w:lineRule="auto"/>
      </w:pPr>
      <w:r>
        <w:separator/>
      </w:r>
    </w:p>
  </w:endnote>
  <w:endnote w:type="continuationSeparator" w:id="0">
    <w:p w14:paraId="7A580853" w14:textId="77777777" w:rsidR="009A74C9" w:rsidRDefault="009A74C9" w:rsidP="000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0F367" w14:textId="77777777" w:rsidR="009A74C9" w:rsidRDefault="009A74C9" w:rsidP="000757CF">
      <w:pPr>
        <w:spacing w:after="0" w:line="240" w:lineRule="auto"/>
      </w:pPr>
      <w:r>
        <w:separator/>
      </w:r>
    </w:p>
  </w:footnote>
  <w:footnote w:type="continuationSeparator" w:id="0">
    <w:p w14:paraId="4F6ED5F1" w14:textId="77777777" w:rsidR="009A74C9" w:rsidRDefault="009A74C9" w:rsidP="0007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1D595" w14:textId="4D8FE6A0" w:rsidR="000757CF" w:rsidRDefault="000757CF">
    <w:pPr>
      <w:pStyle w:val="Header"/>
    </w:pPr>
  </w:p>
  <w:p w14:paraId="60B902E4" w14:textId="77777777" w:rsidR="000757CF" w:rsidRDefault="00075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2E4"/>
    <w:multiLevelType w:val="multilevel"/>
    <w:tmpl w:val="B15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7703E"/>
    <w:multiLevelType w:val="multilevel"/>
    <w:tmpl w:val="8BCC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56682"/>
    <w:multiLevelType w:val="multilevel"/>
    <w:tmpl w:val="CD92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B136C"/>
    <w:multiLevelType w:val="multilevel"/>
    <w:tmpl w:val="9CAA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97DB1"/>
    <w:multiLevelType w:val="multilevel"/>
    <w:tmpl w:val="AAD8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26CE5"/>
    <w:multiLevelType w:val="multilevel"/>
    <w:tmpl w:val="CC4E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F"/>
    <w:rsid w:val="000757CF"/>
    <w:rsid w:val="00132CC7"/>
    <w:rsid w:val="001B6211"/>
    <w:rsid w:val="001D773D"/>
    <w:rsid w:val="00322830"/>
    <w:rsid w:val="00324E94"/>
    <w:rsid w:val="003800E0"/>
    <w:rsid w:val="00392E63"/>
    <w:rsid w:val="00457C19"/>
    <w:rsid w:val="00537084"/>
    <w:rsid w:val="005572D0"/>
    <w:rsid w:val="00564574"/>
    <w:rsid w:val="006619AD"/>
    <w:rsid w:val="0069738F"/>
    <w:rsid w:val="00757C02"/>
    <w:rsid w:val="00865B39"/>
    <w:rsid w:val="0088116F"/>
    <w:rsid w:val="008C225D"/>
    <w:rsid w:val="009819F3"/>
    <w:rsid w:val="009A74C9"/>
    <w:rsid w:val="00C960D0"/>
    <w:rsid w:val="00D00E60"/>
    <w:rsid w:val="00EF1D4B"/>
    <w:rsid w:val="00F83AAA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AC3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0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CF"/>
  </w:style>
  <w:style w:type="paragraph" w:styleId="Footer">
    <w:name w:val="footer"/>
    <w:basedOn w:val="Normal"/>
    <w:link w:val="FooterChar"/>
    <w:uiPriority w:val="99"/>
    <w:unhideWhenUsed/>
    <w:rsid w:val="000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CF"/>
  </w:style>
  <w:style w:type="character" w:styleId="Strong">
    <w:name w:val="Strong"/>
    <w:basedOn w:val="DefaultParagraphFont"/>
    <w:uiPriority w:val="22"/>
    <w:qFormat/>
    <w:rsid w:val="000757CF"/>
    <w:rPr>
      <w:b/>
      <w:bCs/>
    </w:rPr>
  </w:style>
  <w:style w:type="paragraph" w:styleId="ListParagraph">
    <w:name w:val="List Paragraph"/>
    <w:basedOn w:val="Normal"/>
    <w:uiPriority w:val="34"/>
    <w:qFormat/>
    <w:rsid w:val="0075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0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CF"/>
  </w:style>
  <w:style w:type="paragraph" w:styleId="Footer">
    <w:name w:val="footer"/>
    <w:basedOn w:val="Normal"/>
    <w:link w:val="FooterChar"/>
    <w:uiPriority w:val="99"/>
    <w:unhideWhenUsed/>
    <w:rsid w:val="000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CF"/>
  </w:style>
  <w:style w:type="character" w:styleId="Strong">
    <w:name w:val="Strong"/>
    <w:basedOn w:val="DefaultParagraphFont"/>
    <w:uiPriority w:val="22"/>
    <w:qFormat/>
    <w:rsid w:val="000757CF"/>
    <w:rPr>
      <w:b/>
      <w:bCs/>
    </w:rPr>
  </w:style>
  <w:style w:type="paragraph" w:styleId="ListParagraph">
    <w:name w:val="List Paragraph"/>
    <w:basedOn w:val="Normal"/>
    <w:uiPriority w:val="34"/>
    <w:qFormat/>
    <w:rsid w:val="0075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1762</Words>
  <Characters>10046</Characters>
  <Application>Microsoft Macintosh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Kaczmarek</dc:creator>
  <cp:keywords/>
  <dc:description/>
  <cp:lastModifiedBy>Clepul</cp:lastModifiedBy>
  <cp:revision>2</cp:revision>
  <cp:lastPrinted>2022-09-07T14:14:00Z</cp:lastPrinted>
  <dcterms:created xsi:type="dcterms:W3CDTF">2022-09-16T09:24:00Z</dcterms:created>
  <dcterms:modified xsi:type="dcterms:W3CDTF">2022-09-16T09:24:00Z</dcterms:modified>
</cp:coreProperties>
</file>